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7A28" w:rsidRPr="001F7A28" w:rsidRDefault="00F113C9" w:rsidP="00F113C9">
      <w:pPr>
        <w:jc w:val="center"/>
        <w:rPr>
          <w:rStyle w:val="Kiemels2"/>
          <w:rFonts w:ascii="Book Antiqua" w:hAnsi="Book Antiqua"/>
          <w:bCs w:val="0"/>
          <w:sz w:val="22"/>
          <w:szCs w:val="22"/>
        </w:rPr>
      </w:pPr>
      <w:r w:rsidRPr="001F7A28">
        <w:rPr>
          <w:rStyle w:val="Kiemels2"/>
          <w:rFonts w:ascii="Book Antiqua" w:hAnsi="Book Antiqua"/>
          <w:bCs w:val="0"/>
          <w:sz w:val="22"/>
          <w:szCs w:val="22"/>
        </w:rPr>
        <w:t xml:space="preserve">Előterjesztés </w:t>
      </w:r>
      <w:r w:rsidR="001F7A28" w:rsidRPr="001F7A28">
        <w:rPr>
          <w:rStyle w:val="Kiemels2"/>
          <w:rFonts w:ascii="Book Antiqua" w:hAnsi="Book Antiqua"/>
          <w:bCs w:val="0"/>
          <w:sz w:val="22"/>
          <w:szCs w:val="22"/>
        </w:rPr>
        <w:t xml:space="preserve">munkaanyaga </w:t>
      </w:r>
    </w:p>
    <w:p w:rsidR="00F113C9" w:rsidRPr="001F7A28" w:rsidRDefault="00F113C9" w:rsidP="00F113C9">
      <w:pPr>
        <w:jc w:val="center"/>
        <w:rPr>
          <w:rStyle w:val="Kiemels2"/>
          <w:rFonts w:ascii="Book Antiqua" w:hAnsi="Book Antiqua"/>
          <w:bCs w:val="0"/>
          <w:sz w:val="22"/>
          <w:szCs w:val="22"/>
        </w:rPr>
      </w:pPr>
      <w:r w:rsidRPr="001F7A28">
        <w:rPr>
          <w:rStyle w:val="Kiemels2"/>
          <w:rFonts w:ascii="Book Antiqua" w:hAnsi="Book Antiqua"/>
          <w:bCs w:val="0"/>
          <w:sz w:val="22"/>
          <w:szCs w:val="22"/>
        </w:rPr>
        <w:t>a Képviselő-testület</w:t>
      </w:r>
    </w:p>
    <w:p w:rsidR="00F113C9" w:rsidRPr="001F7A28" w:rsidRDefault="00F113C9" w:rsidP="00F113C9">
      <w:pPr>
        <w:jc w:val="center"/>
        <w:rPr>
          <w:rStyle w:val="Kiemels2"/>
          <w:rFonts w:ascii="Book Antiqua" w:hAnsi="Book Antiqua"/>
          <w:bCs w:val="0"/>
          <w:sz w:val="22"/>
          <w:szCs w:val="22"/>
        </w:rPr>
      </w:pPr>
    </w:p>
    <w:p w:rsidR="00F113C9" w:rsidRPr="001F7A28" w:rsidRDefault="00F113C9" w:rsidP="00F113C9">
      <w:pPr>
        <w:jc w:val="center"/>
        <w:rPr>
          <w:rFonts w:ascii="Book Antiqua" w:hAnsi="Book Antiqua"/>
          <w:sz w:val="22"/>
          <w:szCs w:val="22"/>
        </w:rPr>
      </w:pPr>
      <w:r w:rsidRPr="001F7A28">
        <w:rPr>
          <w:rFonts w:ascii="Book Antiqua" w:hAnsi="Book Antiqua"/>
          <w:sz w:val="22"/>
          <w:szCs w:val="22"/>
        </w:rPr>
        <w:t>201</w:t>
      </w:r>
      <w:r w:rsidR="00B1703F">
        <w:rPr>
          <w:rFonts w:ascii="Book Antiqua" w:hAnsi="Book Antiqua"/>
          <w:sz w:val="22"/>
          <w:szCs w:val="22"/>
        </w:rPr>
        <w:t>5</w:t>
      </w:r>
      <w:r w:rsidRPr="001F7A28">
        <w:rPr>
          <w:rFonts w:ascii="Book Antiqua" w:hAnsi="Book Antiqua"/>
          <w:sz w:val="22"/>
          <w:szCs w:val="22"/>
        </w:rPr>
        <w:t xml:space="preserve">. </w:t>
      </w:r>
      <w:r w:rsidR="00B1703F">
        <w:rPr>
          <w:rFonts w:ascii="Book Antiqua" w:hAnsi="Book Antiqua"/>
          <w:sz w:val="22"/>
          <w:szCs w:val="22"/>
        </w:rPr>
        <w:t>február 10</w:t>
      </w:r>
      <w:r w:rsidRPr="001F7A28">
        <w:rPr>
          <w:rFonts w:ascii="Book Antiqua" w:hAnsi="Book Antiqua"/>
          <w:sz w:val="22"/>
          <w:szCs w:val="22"/>
        </w:rPr>
        <w:t>-i ülésére</w:t>
      </w:r>
    </w:p>
    <w:p w:rsidR="001F7A28" w:rsidRPr="001F7A28" w:rsidRDefault="001F7A28" w:rsidP="001F7A28">
      <w:pPr>
        <w:jc w:val="both"/>
        <w:rPr>
          <w:rFonts w:ascii="Book Antiqua" w:hAnsi="Book Antiqua"/>
          <w:sz w:val="22"/>
          <w:szCs w:val="22"/>
        </w:rPr>
      </w:pPr>
    </w:p>
    <w:p w:rsidR="001F7A28" w:rsidRDefault="001F7A28" w:rsidP="001F7A28">
      <w:pPr>
        <w:jc w:val="both"/>
        <w:rPr>
          <w:rFonts w:ascii="Book Antiqua" w:hAnsi="Book Antiqua"/>
          <w:sz w:val="22"/>
          <w:szCs w:val="22"/>
        </w:rPr>
      </w:pPr>
    </w:p>
    <w:p w:rsidR="001F7A28" w:rsidRDefault="00E3300A" w:rsidP="001F7A28">
      <w:pPr>
        <w:jc w:val="both"/>
        <w:rPr>
          <w:rFonts w:ascii="Book Antiqua" w:hAnsi="Book Antiqua"/>
          <w:sz w:val="22"/>
          <w:szCs w:val="22"/>
          <w:u w:val="single"/>
        </w:rPr>
      </w:pPr>
      <w:r>
        <w:rPr>
          <w:rFonts w:ascii="Book Antiqua" w:hAnsi="Book Antiqua"/>
          <w:sz w:val="22"/>
          <w:szCs w:val="22"/>
          <w:highlight w:val="lightGray"/>
          <w:u w:val="single"/>
        </w:rPr>
        <w:t>10</w:t>
      </w:r>
      <w:r w:rsidR="00FD08A3">
        <w:rPr>
          <w:rFonts w:ascii="Book Antiqua" w:hAnsi="Book Antiqua"/>
          <w:sz w:val="22"/>
          <w:szCs w:val="22"/>
          <w:highlight w:val="lightGray"/>
          <w:u w:val="single"/>
        </w:rPr>
        <w:t>.</w:t>
      </w:r>
      <w:r w:rsidR="00B1703F">
        <w:rPr>
          <w:rFonts w:ascii="Book Antiqua" w:hAnsi="Book Antiqua"/>
          <w:sz w:val="22"/>
          <w:szCs w:val="22"/>
          <w:highlight w:val="lightGray"/>
          <w:u w:val="single"/>
        </w:rPr>
        <w:t xml:space="preserve">Egyebek Kitüntettek </w:t>
      </w:r>
      <w:r w:rsidR="0088644E">
        <w:rPr>
          <w:rFonts w:ascii="Book Antiqua" w:hAnsi="Book Antiqua"/>
          <w:sz w:val="22"/>
          <w:szCs w:val="22"/>
          <w:highlight w:val="lightGray"/>
          <w:u w:val="single"/>
        </w:rPr>
        <w:t>emlékhelye</w:t>
      </w:r>
    </w:p>
    <w:p w:rsidR="0088644E" w:rsidRPr="001F7A28" w:rsidRDefault="0088644E" w:rsidP="001F7A28">
      <w:pPr>
        <w:jc w:val="both"/>
        <w:rPr>
          <w:rFonts w:ascii="Book Antiqua" w:hAnsi="Book Antiqua"/>
          <w:sz w:val="22"/>
          <w:szCs w:val="22"/>
        </w:rPr>
      </w:pPr>
    </w:p>
    <w:p w:rsidR="0065748E" w:rsidRPr="00A83AE6" w:rsidRDefault="0065748E" w:rsidP="0065748E">
      <w:pPr>
        <w:tabs>
          <w:tab w:val="left" w:pos="0"/>
        </w:tabs>
        <w:jc w:val="both"/>
        <w:rPr>
          <w:rFonts w:ascii="Book Antiqua" w:hAnsi="Book Antiqua"/>
          <w:bCs/>
        </w:rPr>
      </w:pPr>
      <w:r w:rsidRPr="00A83AE6">
        <w:rPr>
          <w:rFonts w:ascii="Book Antiqua" w:hAnsi="Book Antiqua"/>
          <w:bCs/>
        </w:rPr>
        <w:t>Délegyháza Község Önkormányzatának Képviselő- testülete az elmúlt testületi ülésen elhatározta, hogy a sok bírálatot kapott, díszpolgáraink nevét tartalmazó márványoszlop helyett más formában és méltóbb helyen fog a díszpolgárokról megemlékezni.</w:t>
      </w:r>
    </w:p>
    <w:p w:rsidR="0065748E" w:rsidRPr="00A83AE6" w:rsidRDefault="0065748E" w:rsidP="0065748E">
      <w:pPr>
        <w:ind w:firstLine="708"/>
        <w:jc w:val="both"/>
        <w:rPr>
          <w:rFonts w:ascii="Book Antiqua" w:hAnsi="Book Antiqua"/>
        </w:rPr>
      </w:pPr>
      <w:r w:rsidRPr="00A83AE6">
        <w:rPr>
          <w:rFonts w:ascii="Book Antiqua" w:hAnsi="Book Antiqua"/>
        </w:rPr>
        <w:t>Délegyháza Község címerében lévő kb. 400 éves vadkörtefa az idei év időjárási viszontagságai miatt jelentősen megrongálódott, egy nagyobb ága le is tört.</w:t>
      </w:r>
    </w:p>
    <w:p w:rsidR="0010651A" w:rsidRDefault="0065748E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A83AE6">
        <w:rPr>
          <w:rFonts w:ascii="Book Antiqua" w:hAnsi="Book Antiqua"/>
        </w:rPr>
        <w:t>A vadkörtefa letört ágát szerettük volna valamilyen módon megőrizni és felhasználni, a későbbiek során kiállítani községünkben.</w:t>
      </w:r>
      <w:r w:rsidR="0010651A" w:rsidRPr="0010651A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P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P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10651A" w:rsidRDefault="0010651A" w:rsidP="0065748E">
      <w:pPr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65748E" w:rsidRPr="00A83AE6" w:rsidRDefault="0010651A" w:rsidP="0065748E">
      <w:pPr>
        <w:jc w:val="both"/>
        <w:rPr>
          <w:rFonts w:ascii="Book Antiqua" w:hAnsi="Book Antiqua"/>
        </w:rPr>
      </w:pPr>
      <w:r w:rsidRPr="0010651A">
        <w:rPr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760720" cy="4321720"/>
            <wp:effectExtent l="19050" t="0" r="0" b="0"/>
            <wp:docPr id="3" name="Kép 2" descr="H:\Dokumentumok\Gabi\Képviselő testületi\2015.02.10\körtefa\körtefa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Dokumentumok\Gabi\Képviselő testületi\2015.02.10\körtefa\körtefa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51A" w:rsidRDefault="0010651A" w:rsidP="0065748E">
      <w:pPr>
        <w:jc w:val="both"/>
        <w:rPr>
          <w:rFonts w:ascii="Book Antiqua" w:hAnsi="Book Antiqua"/>
        </w:rPr>
      </w:pPr>
    </w:p>
    <w:p w:rsidR="0065748E" w:rsidRDefault="0065748E" w:rsidP="0065748E">
      <w:pPr>
        <w:jc w:val="both"/>
        <w:rPr>
          <w:rFonts w:ascii="Book Antiqua" w:hAnsi="Book Antiqua"/>
        </w:rPr>
      </w:pPr>
      <w:r w:rsidRPr="00A83AE6">
        <w:rPr>
          <w:rFonts w:ascii="Book Antiqua" w:hAnsi="Book Antiqua"/>
        </w:rPr>
        <w:t>Bednárik László képviselő javaslat</w:t>
      </w:r>
      <w:r w:rsidR="00D54676">
        <w:rPr>
          <w:rFonts w:ascii="Book Antiqua" w:hAnsi="Book Antiqua"/>
        </w:rPr>
        <w:t>a</w:t>
      </w:r>
      <w:r w:rsidRPr="00A83AE6">
        <w:rPr>
          <w:rFonts w:ascii="Book Antiqua" w:hAnsi="Book Antiqua"/>
        </w:rPr>
        <w:t>, hogy a vadkörtefa kidőlt ágát kezelte</w:t>
      </w:r>
      <w:r>
        <w:rPr>
          <w:rFonts w:ascii="Book Antiqua" w:hAnsi="Book Antiqua"/>
        </w:rPr>
        <w:t xml:space="preserve">tjük, </w:t>
      </w:r>
      <w:r w:rsidRPr="00A83AE6">
        <w:rPr>
          <w:rFonts w:ascii="Book Antiqua" w:hAnsi="Book Antiqua"/>
        </w:rPr>
        <w:t xml:space="preserve">feldaraboljuk szeletekre, és azokra vésetjük fel a kitüntetettek nevét és az évet, és ezeket kirakjuk  a kultúrház aulájának falára. </w:t>
      </w: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65748E" w:rsidRDefault="0065748E" w:rsidP="0065748E">
      <w:pPr>
        <w:ind w:firstLine="708"/>
        <w:jc w:val="both"/>
        <w:rPr>
          <w:rFonts w:ascii="Book Antiqua" w:hAnsi="Book Antiqua"/>
        </w:rPr>
      </w:pPr>
      <w:r>
        <w:rPr>
          <w:rFonts w:ascii="Book Antiqua" w:hAnsi="Book Antiqua"/>
        </w:rPr>
        <w:t>A másik javaslat, hogy a vadkörtefa letört ágát egy darabban meghagyva felállítjuk az önkormányzat udvarán és így vésetjük bele a kitüntetettek neveit.</w:t>
      </w:r>
      <w:r w:rsidRPr="00A83AE6">
        <w:rPr>
          <w:rFonts w:ascii="Book Antiqua" w:hAnsi="Book Antiqua"/>
        </w:rPr>
        <w:br/>
      </w:r>
      <w:r w:rsidR="0010651A" w:rsidRPr="0010651A">
        <w:rPr>
          <w:rFonts w:ascii="Book Antiqua" w:hAnsi="Book Antiqua"/>
          <w:noProof/>
        </w:rPr>
        <w:drawing>
          <wp:inline distT="0" distB="0" distL="0" distR="0">
            <wp:extent cx="5760720" cy="4321720"/>
            <wp:effectExtent l="19050" t="0" r="0" b="0"/>
            <wp:docPr id="4" name="Kép 1" descr="H:\Dokumentumok\Képek\körtefa\körtefa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kumentumok\Képek\körtefa\körtefa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651A" w:rsidRDefault="0010651A" w:rsidP="0065748E">
      <w:pPr>
        <w:ind w:firstLine="708"/>
        <w:jc w:val="both"/>
        <w:rPr>
          <w:rFonts w:ascii="Book Antiqua" w:hAnsi="Book Antiqua"/>
        </w:rPr>
      </w:pPr>
    </w:p>
    <w:p w:rsidR="0010651A" w:rsidRDefault="0010651A" w:rsidP="0065748E">
      <w:pPr>
        <w:ind w:firstLine="708"/>
        <w:jc w:val="both"/>
        <w:rPr>
          <w:rFonts w:ascii="Book Antiqua" w:hAnsi="Book Antiqua"/>
        </w:rPr>
      </w:pPr>
    </w:p>
    <w:p w:rsidR="007E763F" w:rsidRDefault="0065748E" w:rsidP="0065748E">
      <w:pPr>
        <w:ind w:firstLine="708"/>
        <w:jc w:val="both"/>
        <w:rPr>
          <w:rFonts w:ascii="Book Antiqua" w:hAnsi="Book Antiqua"/>
        </w:rPr>
      </w:pPr>
      <w:r>
        <w:rPr>
          <w:rFonts w:ascii="Book Antiqua" w:hAnsi="Book Antiqua"/>
        </w:rPr>
        <w:t>2015. január 14-én 46</w:t>
      </w:r>
      <w:r w:rsidR="00E71646">
        <w:rPr>
          <w:rFonts w:ascii="Book Antiqua" w:hAnsi="Book Antiqua"/>
        </w:rPr>
        <w:t xml:space="preserve"> főt</w:t>
      </w:r>
      <w:r>
        <w:rPr>
          <w:rFonts w:ascii="Book Antiqua" w:hAnsi="Book Antiqua"/>
        </w:rPr>
        <w:t xml:space="preserve"> kit</w:t>
      </w:r>
      <w:r w:rsidR="00E71646">
        <w:rPr>
          <w:rFonts w:ascii="Book Antiqua" w:hAnsi="Book Antiqua"/>
        </w:rPr>
        <w:t>ü</w:t>
      </w:r>
      <w:r>
        <w:rPr>
          <w:rFonts w:ascii="Book Antiqua" w:hAnsi="Book Antiqua"/>
        </w:rPr>
        <w:t>ntetett</w:t>
      </w:r>
      <w:r w:rsidR="00E71646">
        <w:rPr>
          <w:rFonts w:ascii="Book Antiqua" w:hAnsi="Book Antiqua"/>
        </w:rPr>
        <w:t>et</w:t>
      </w:r>
      <w:r>
        <w:rPr>
          <w:rFonts w:ascii="Book Antiqua" w:hAnsi="Book Antiqua"/>
        </w:rPr>
        <w:t>, képviselőt, civil szervezeteket és intézményvezetőt</w:t>
      </w:r>
      <w:r w:rsidR="00877999">
        <w:rPr>
          <w:rFonts w:ascii="Book Antiqua" w:hAnsi="Book Antiqua"/>
        </w:rPr>
        <w:t xml:space="preserve"> </w:t>
      </w:r>
      <w:r w:rsidR="00CE3177">
        <w:rPr>
          <w:rFonts w:ascii="Book Antiqua" w:hAnsi="Book Antiqua"/>
        </w:rPr>
        <w:t>kerestünk meg írásban, hogy a</w:t>
      </w:r>
      <w:r w:rsidR="007E763F">
        <w:rPr>
          <w:rFonts w:ascii="Book Antiqua" w:hAnsi="Book Antiqua"/>
        </w:rPr>
        <w:t xml:space="preserve">z új javaslatokról mondják el véleményüket. A visszaérkezett </w:t>
      </w:r>
      <w:r w:rsidR="00C83516">
        <w:rPr>
          <w:rFonts w:ascii="Book Antiqua" w:hAnsi="Book Antiqua"/>
        </w:rPr>
        <w:t>7</w:t>
      </w:r>
      <w:r w:rsidR="007E763F">
        <w:rPr>
          <w:rFonts w:ascii="Book Antiqua" w:hAnsi="Book Antiqua"/>
        </w:rPr>
        <w:t xml:space="preserve"> javaslatot</w:t>
      </w:r>
      <w:r w:rsidR="00C83516">
        <w:rPr>
          <w:rFonts w:ascii="Book Antiqua" w:hAnsi="Book Antiqua"/>
        </w:rPr>
        <w:t xml:space="preserve"> (1 szóbeli)</w:t>
      </w:r>
      <w:r w:rsidR="007E763F">
        <w:rPr>
          <w:rFonts w:ascii="Book Antiqua" w:hAnsi="Book Antiqua"/>
        </w:rPr>
        <w:t xml:space="preserve"> szkennelve mellékelem.</w:t>
      </w:r>
    </w:p>
    <w:p w:rsidR="00283704" w:rsidRDefault="00283704" w:rsidP="0065748E">
      <w:pPr>
        <w:ind w:firstLine="708"/>
        <w:jc w:val="both"/>
        <w:rPr>
          <w:rFonts w:ascii="Book Antiqua" w:hAnsi="Book Antiqua"/>
        </w:rPr>
      </w:pPr>
    </w:p>
    <w:tbl>
      <w:tblPr>
        <w:tblW w:w="9799" w:type="dxa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4642"/>
        <w:gridCol w:w="967"/>
        <w:gridCol w:w="1289"/>
        <w:gridCol w:w="837"/>
        <w:gridCol w:w="1032"/>
        <w:gridCol w:w="1032"/>
      </w:tblGrid>
      <w:tr w:rsidR="00FF0A92" w:rsidTr="00FF0A92">
        <w:trPr>
          <w:trHeight w:val="290"/>
        </w:trPr>
        <w:tc>
          <w:tcPr>
            <w:tcW w:w="464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Márvány</w:t>
            </w: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Felszeletelt</w:t>
            </w: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Egyben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Új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Palóczai Kiss Balázsné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Vörös Benjaminé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Marossy Károly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Szemes Varga Sándorné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Baba Mama Klub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Molnár Antalné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Léhmann Antal                                              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305"/>
        </w:trPr>
        <w:tc>
          <w:tcPr>
            <w:tcW w:w="4642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Összesen:</w:t>
            </w:r>
          </w:p>
        </w:tc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89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837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FF0A92" w:rsidTr="00FF0A92">
        <w:trPr>
          <w:trHeight w:val="290"/>
        </w:trPr>
        <w:tc>
          <w:tcPr>
            <w:tcW w:w="464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6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89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837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</w:tcPr>
          <w:p w:rsidR="00FF0A92" w:rsidRDefault="00FF0A92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</w:tbl>
    <w:p w:rsidR="0010651A" w:rsidRDefault="0010651A" w:rsidP="0065748E">
      <w:pPr>
        <w:ind w:firstLine="708"/>
        <w:jc w:val="both"/>
        <w:rPr>
          <w:rFonts w:ascii="Book Antiqua" w:hAnsi="Book Antiqua"/>
        </w:rPr>
      </w:pPr>
    </w:p>
    <w:p w:rsidR="0010651A" w:rsidRDefault="0010651A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  <w:r>
        <w:rPr>
          <w:rFonts w:ascii="Book Antiqua" w:hAnsi="Book Antiqua"/>
        </w:rPr>
        <w:t>Vö</w:t>
      </w:r>
      <w:r w:rsidR="00283704">
        <w:rPr>
          <w:rFonts w:ascii="Book Antiqua" w:hAnsi="Book Antiqua"/>
        </w:rPr>
        <w:t xml:space="preserve">rös Benjaminné a két javaslatot ötvözte, vagyis </w:t>
      </w:r>
      <w:r w:rsidR="00B3393F">
        <w:rPr>
          <w:rFonts w:ascii="Book Antiqua" w:hAnsi="Book Antiqua"/>
        </w:rPr>
        <w:t>szerinte a</w:t>
      </w:r>
      <w:r w:rsidR="00283704">
        <w:rPr>
          <w:rFonts w:ascii="Book Antiqua" w:hAnsi="Book Antiqua"/>
        </w:rPr>
        <w:t xml:space="preserve"> vadkörtefa letört ágát megfelelő kezelés után valamelyik központi helyen (Polgármesteri hivatal udvara, </w:t>
      </w:r>
      <w:r w:rsidR="00C83516">
        <w:rPr>
          <w:rFonts w:ascii="Book Antiqua" w:hAnsi="Book Antiqua"/>
        </w:rPr>
        <w:t>m</w:t>
      </w:r>
      <w:r w:rsidR="00283704">
        <w:rPr>
          <w:rFonts w:ascii="Book Antiqua" w:hAnsi="Book Antiqua"/>
        </w:rPr>
        <w:t xml:space="preserve">űvelődési ház előkertje, Szabadság tér st.) </w:t>
      </w:r>
      <w:r w:rsidR="00B3393F">
        <w:rPr>
          <w:rFonts w:ascii="Book Antiqua" w:hAnsi="Book Antiqua"/>
        </w:rPr>
        <w:t>lehetne elhelyezni köré betontömböt vagy egyéb tartós időálló támasztékot építeni és ezen egy táblát elhelyezni</w:t>
      </w:r>
      <w:r w:rsidR="00283704">
        <w:rPr>
          <w:rFonts w:ascii="Book Antiqua" w:hAnsi="Book Antiqua"/>
        </w:rPr>
        <w:t>: „DÉLEGYHÁZA KÖZSÉG KITÜNTETETTJEI”. A megmaradó fa ágaiból ugyancsak kezelés után táblácskákat lehetne elhelyezni a fa ágain kis láncokkal lelógatva. (ld. rajzon)</w:t>
      </w:r>
      <w:r w:rsidR="0010651A" w:rsidRPr="0010651A">
        <w:rPr>
          <w:rFonts w:ascii="Book Antiqua" w:hAnsi="Book Antiqua"/>
        </w:rPr>
        <w:t xml:space="preserve"> </w:t>
      </w: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  <w:r w:rsidRPr="00987583">
        <w:rPr>
          <w:rFonts w:ascii="Book Antiqua" w:hAnsi="Book Antiqua"/>
          <w:noProof/>
        </w:rPr>
        <w:drawing>
          <wp:inline distT="0" distB="0" distL="0" distR="0">
            <wp:extent cx="5756086" cy="3800475"/>
            <wp:effectExtent l="19050" t="0" r="0" b="0"/>
            <wp:docPr id="2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035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987583" w:rsidP="0065748E">
      <w:pPr>
        <w:ind w:firstLine="708"/>
        <w:jc w:val="both"/>
        <w:rPr>
          <w:rFonts w:ascii="Book Antiqua" w:hAnsi="Book Antiqua"/>
        </w:rPr>
      </w:pPr>
    </w:p>
    <w:p w:rsidR="00987583" w:rsidRDefault="00B82397" w:rsidP="00987583">
      <w:pPr>
        <w:ind w:hanging="142"/>
        <w:rPr>
          <w:rFonts w:ascii="Book Antiqua" w:eastAsia="Lucida Sans Unicode" w:hAnsi="Book Antiqua"/>
          <w:bCs/>
          <w:sz w:val="22"/>
          <w:szCs w:val="22"/>
        </w:rPr>
      </w:pPr>
      <w:r>
        <w:rPr>
          <w:rFonts w:ascii="Book Antiqua" w:eastAsia="Lucida Sans Unicode" w:hAnsi="Book Antiqua"/>
          <w:bCs/>
          <w:sz w:val="22"/>
          <w:szCs w:val="22"/>
        </w:rPr>
        <w:t>A</w:t>
      </w:r>
      <w:r w:rsidR="00B3393F">
        <w:rPr>
          <w:rFonts w:ascii="Book Antiqua" w:eastAsia="Lucida Sans Unicode" w:hAnsi="Book Antiqua"/>
          <w:bCs/>
          <w:sz w:val="22"/>
          <w:szCs w:val="22"/>
        </w:rPr>
        <w:t>z ötlet</w:t>
      </w:r>
      <w:r>
        <w:rPr>
          <w:rFonts w:ascii="Book Antiqua" w:eastAsia="Lucida Sans Unicode" w:hAnsi="Book Antiqua"/>
          <w:bCs/>
          <w:sz w:val="22"/>
          <w:szCs w:val="22"/>
        </w:rPr>
        <w:t xml:space="preserve"> kapcsán eszembe jutott, hogy </w:t>
      </w:r>
      <w:r w:rsidR="00987583">
        <w:rPr>
          <w:rFonts w:ascii="Book Antiqua" w:eastAsia="Lucida Sans Unicode" w:hAnsi="Book Antiqua"/>
          <w:bCs/>
          <w:sz w:val="22"/>
          <w:szCs w:val="22"/>
        </w:rPr>
        <w:t xml:space="preserve">nyáron </w:t>
      </w:r>
      <w:r>
        <w:rPr>
          <w:rFonts w:ascii="Book Antiqua" w:eastAsia="Lucida Sans Unicode" w:hAnsi="Book Antiqua"/>
          <w:bCs/>
          <w:sz w:val="22"/>
          <w:szCs w:val="22"/>
        </w:rPr>
        <w:t>láttam egy gyönyörű fát, amely</w:t>
      </w:r>
      <w:r w:rsidR="00987583">
        <w:rPr>
          <w:rFonts w:ascii="Book Antiqua" w:eastAsia="Lucida Sans Unicode" w:hAnsi="Book Antiqua"/>
          <w:bCs/>
          <w:sz w:val="22"/>
          <w:szCs w:val="22"/>
        </w:rPr>
        <w:t xml:space="preserve"> </w:t>
      </w:r>
      <w:r>
        <w:rPr>
          <w:rFonts w:ascii="Book Antiqua" w:eastAsia="Lucida Sans Unicode" w:hAnsi="Book Antiqua"/>
          <w:bCs/>
          <w:sz w:val="22"/>
          <w:szCs w:val="22"/>
        </w:rPr>
        <w:t>meg volt világítva</w:t>
      </w:r>
      <w:r w:rsidR="00987583">
        <w:rPr>
          <w:rFonts w:ascii="Book Antiqua" w:eastAsia="Lucida Sans Unicode" w:hAnsi="Book Antiqua"/>
          <w:bCs/>
          <w:sz w:val="22"/>
          <w:szCs w:val="22"/>
        </w:rPr>
        <w:t>.</w:t>
      </w:r>
      <w:r w:rsidR="00B3393F">
        <w:rPr>
          <w:rFonts w:ascii="Book Antiqua" w:eastAsia="Lucida Sans Unicode" w:hAnsi="Book Antiqua"/>
          <w:bCs/>
          <w:sz w:val="22"/>
          <w:szCs w:val="22"/>
        </w:rPr>
        <w:t xml:space="preserve"> Esetleg Vörös Benjaminné javaslatát ezzel még tovább lehetne fejleszteni.</w:t>
      </w: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  <w:r w:rsidRPr="00987583">
        <w:rPr>
          <w:rFonts w:ascii="Book Antiqua" w:eastAsia="Lucida Sans Unicode" w:hAnsi="Book Antiqua"/>
          <w:bCs/>
          <w:noProof/>
          <w:sz w:val="22"/>
          <w:szCs w:val="22"/>
        </w:rPr>
        <w:drawing>
          <wp:inline distT="0" distB="0" distL="0" distR="0">
            <wp:extent cx="4848225" cy="3636169"/>
            <wp:effectExtent l="19050" t="0" r="9525" b="0"/>
            <wp:docPr id="6" name="Kép 1" descr="H:\Dokumentumok\Gabi\Képviselő testületi\2015.02.10\LA 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kumentumok\Gabi\Képviselő testületi\2015.02.10\LA f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622" cy="363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  <w:r>
        <w:rPr>
          <w:rFonts w:ascii="Book Antiqua" w:eastAsia="Lucida Sans Unicode" w:hAnsi="Book Antiqua"/>
          <w:bCs/>
          <w:noProof/>
          <w:sz w:val="22"/>
          <w:szCs w:val="22"/>
        </w:rPr>
        <w:drawing>
          <wp:inline distT="0" distB="0" distL="0" distR="0">
            <wp:extent cx="4848225" cy="3636169"/>
            <wp:effectExtent l="19050" t="0" r="9525" b="0"/>
            <wp:docPr id="7" name="Kép 2" descr="H:\Dokumentumok\Gabi\Képviselő testületi\2015.02.10\LA f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Dokumentumok\Gabi\Képviselő testületi\2015.02.10\LA fa 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622" cy="36349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987583" w:rsidRDefault="00987583" w:rsidP="00D70174">
      <w:pPr>
        <w:rPr>
          <w:rFonts w:ascii="Book Antiqua" w:eastAsia="Lucida Sans Unicode" w:hAnsi="Book Antiqua"/>
          <w:bCs/>
          <w:sz w:val="22"/>
          <w:szCs w:val="22"/>
        </w:rPr>
      </w:pPr>
    </w:p>
    <w:p w:rsidR="00B82397" w:rsidRPr="00B82397" w:rsidRDefault="00B82397" w:rsidP="00D70174">
      <w:pPr>
        <w:rPr>
          <w:rFonts w:ascii="Book Antiqua" w:eastAsia="Lucida Sans Unicode" w:hAnsi="Book Antiqua"/>
          <w:bCs/>
          <w:sz w:val="22"/>
          <w:szCs w:val="22"/>
        </w:rPr>
      </w:pPr>
      <w:r w:rsidRPr="00B82397">
        <w:rPr>
          <w:rFonts w:ascii="Book Antiqua" w:eastAsia="Lucida Sans Unicode" w:hAnsi="Book Antiqua"/>
          <w:bCs/>
          <w:sz w:val="22"/>
          <w:szCs w:val="22"/>
        </w:rPr>
        <w:lastRenderedPageBreak/>
        <w:t xml:space="preserve">Délegyháza Polgármestere </w:t>
      </w:r>
      <w:r w:rsidR="00135C19">
        <w:rPr>
          <w:rFonts w:ascii="Book Antiqua" w:eastAsia="Lucida Sans Unicode" w:hAnsi="Book Antiqua"/>
          <w:bCs/>
          <w:sz w:val="22"/>
          <w:szCs w:val="22"/>
        </w:rPr>
        <w:t xml:space="preserve">esetleges további </w:t>
      </w:r>
      <w:r>
        <w:rPr>
          <w:rFonts w:ascii="Book Antiqua" w:eastAsia="Lucida Sans Unicode" w:hAnsi="Book Antiqua"/>
          <w:bCs/>
          <w:sz w:val="22"/>
          <w:szCs w:val="22"/>
        </w:rPr>
        <w:t>javaslata, hogy a címerben szereplő vörös és kék fénnyel világít</w:t>
      </w:r>
      <w:r w:rsidR="00906FC3">
        <w:rPr>
          <w:rFonts w:ascii="Book Antiqua" w:eastAsia="Lucida Sans Unicode" w:hAnsi="Book Antiqua"/>
          <w:bCs/>
          <w:sz w:val="22"/>
          <w:szCs w:val="22"/>
        </w:rPr>
        <w:t>t</w:t>
      </w:r>
      <w:r>
        <w:rPr>
          <w:rFonts w:ascii="Book Antiqua" w:eastAsia="Lucida Sans Unicode" w:hAnsi="Book Antiqua"/>
          <w:bCs/>
          <w:sz w:val="22"/>
          <w:szCs w:val="22"/>
        </w:rPr>
        <w:t>assuk meg a fát.</w:t>
      </w:r>
    </w:p>
    <w:p w:rsidR="00B82397" w:rsidRPr="001F7A28" w:rsidRDefault="00B82397" w:rsidP="00D70174">
      <w:pPr>
        <w:rPr>
          <w:rFonts w:ascii="Book Antiqua" w:eastAsia="Lucida Sans Unicode" w:hAnsi="Book Antiqua"/>
          <w:b/>
          <w:bCs/>
          <w:sz w:val="22"/>
          <w:szCs w:val="22"/>
        </w:rPr>
      </w:pPr>
    </w:p>
    <w:p w:rsidR="00642D19" w:rsidRPr="001F7A28" w:rsidRDefault="00D70174" w:rsidP="00B319B2">
      <w:pPr>
        <w:rPr>
          <w:rFonts w:ascii="Book Antiqua" w:hAnsi="Book Antiqua"/>
          <w:sz w:val="22"/>
          <w:szCs w:val="22"/>
        </w:rPr>
      </w:pPr>
      <w:r w:rsidRPr="001F7A28">
        <w:rPr>
          <w:rFonts w:ascii="Book Antiqua" w:eastAsia="Lucida Sans Unicode" w:hAnsi="Book Antiqua"/>
          <w:b/>
          <w:bCs/>
          <w:sz w:val="22"/>
          <w:szCs w:val="22"/>
        </w:rPr>
        <w:t>Határozati javaslat:</w:t>
      </w:r>
    </w:p>
    <w:p w:rsidR="0091566D" w:rsidRDefault="00642D19" w:rsidP="001D47A3">
      <w:pPr>
        <w:jc w:val="both"/>
        <w:rPr>
          <w:rFonts w:ascii="Book Antiqua" w:hAnsi="Book Antiqua"/>
          <w:bCs/>
          <w:i/>
          <w:sz w:val="22"/>
          <w:szCs w:val="22"/>
        </w:rPr>
      </w:pPr>
      <w:r w:rsidRPr="001D47A3">
        <w:rPr>
          <w:rFonts w:ascii="Book Antiqua" w:hAnsi="Book Antiqua"/>
          <w:bCs/>
          <w:i/>
          <w:sz w:val="22"/>
          <w:szCs w:val="22"/>
        </w:rPr>
        <w:t xml:space="preserve">Délegyháza Község Önkormányzat Képviselő-testülete </w:t>
      </w:r>
      <w:r w:rsidR="0091566D">
        <w:rPr>
          <w:rFonts w:ascii="Book Antiqua" w:hAnsi="Book Antiqua"/>
          <w:bCs/>
          <w:i/>
          <w:sz w:val="22"/>
          <w:szCs w:val="22"/>
        </w:rPr>
        <w:t xml:space="preserve">eldönti, hogy </w:t>
      </w:r>
      <w:r w:rsidR="00DE2B83">
        <w:rPr>
          <w:rFonts w:ascii="Book Antiqua" w:hAnsi="Book Antiqua"/>
          <w:bCs/>
          <w:i/>
          <w:sz w:val="22"/>
          <w:szCs w:val="22"/>
        </w:rPr>
        <w:t>….. javaslatot támogatja.</w:t>
      </w:r>
    </w:p>
    <w:p w:rsidR="0091566D" w:rsidRDefault="0091566D" w:rsidP="00D949D5">
      <w:pPr>
        <w:rPr>
          <w:rFonts w:ascii="Book Antiqua" w:hAnsi="Book Antiqua"/>
          <w:bCs/>
          <w:i/>
          <w:sz w:val="22"/>
          <w:szCs w:val="22"/>
        </w:rPr>
      </w:pPr>
    </w:p>
    <w:p w:rsidR="00D949D5" w:rsidRPr="006F1AC1" w:rsidRDefault="00D949D5" w:rsidP="00D949D5">
      <w:pPr>
        <w:rPr>
          <w:rFonts w:ascii="Book Antiqua" w:hAnsi="Book Antiqua"/>
          <w:bCs/>
          <w:i/>
          <w:sz w:val="22"/>
          <w:szCs w:val="22"/>
          <w:u w:val="single"/>
        </w:rPr>
      </w:pPr>
      <w:r w:rsidRPr="006F1AC1">
        <w:rPr>
          <w:rFonts w:ascii="Book Antiqua" w:hAnsi="Book Antiqua"/>
          <w:bCs/>
          <w:i/>
          <w:sz w:val="22"/>
          <w:szCs w:val="22"/>
          <w:u w:val="single"/>
        </w:rPr>
        <w:t>Határidő:</w:t>
      </w:r>
      <w:r w:rsidRPr="006F1AC1">
        <w:rPr>
          <w:rFonts w:ascii="Book Antiqua" w:hAnsi="Book Antiqua"/>
          <w:bCs/>
          <w:i/>
          <w:sz w:val="22"/>
          <w:szCs w:val="22"/>
        </w:rPr>
        <w:t xml:space="preserve"> azonnal</w:t>
      </w:r>
    </w:p>
    <w:p w:rsidR="00B319B2" w:rsidRDefault="00D949D5" w:rsidP="00FC4618">
      <w:pPr>
        <w:rPr>
          <w:rFonts w:ascii="Book Antiqua" w:hAnsi="Book Antiqua" w:cs="Tahoma"/>
          <w:sz w:val="22"/>
          <w:szCs w:val="22"/>
        </w:rPr>
      </w:pPr>
      <w:r w:rsidRPr="006F1AC1">
        <w:rPr>
          <w:rFonts w:ascii="Book Antiqua" w:hAnsi="Book Antiqua"/>
          <w:bCs/>
          <w:i/>
          <w:sz w:val="22"/>
          <w:szCs w:val="22"/>
          <w:u w:val="single"/>
          <w:lang w:eastAsia="ar-SA"/>
        </w:rPr>
        <w:t>Felelős:</w:t>
      </w:r>
      <w:r w:rsidRPr="006F1AC1">
        <w:rPr>
          <w:rFonts w:ascii="Book Antiqua" w:hAnsi="Book Antiqua"/>
          <w:bCs/>
          <w:sz w:val="22"/>
          <w:szCs w:val="22"/>
          <w:lang w:eastAsia="ar-SA"/>
        </w:rPr>
        <w:t xml:space="preserve"> </w:t>
      </w:r>
      <w:r w:rsidR="001D47A3">
        <w:rPr>
          <w:rFonts w:ascii="Book Antiqua" w:hAnsi="Book Antiqua"/>
          <w:bCs/>
          <w:i/>
          <w:sz w:val="22"/>
          <w:szCs w:val="22"/>
          <w:lang w:eastAsia="ar-SA"/>
        </w:rPr>
        <w:t>Polgármester</w:t>
      </w:r>
    </w:p>
    <w:p w:rsidR="00B319B2" w:rsidRDefault="00B319B2" w:rsidP="00B319B2">
      <w:pPr>
        <w:ind w:right="-111"/>
        <w:jc w:val="both"/>
        <w:rPr>
          <w:rFonts w:ascii="Book Antiqua" w:hAnsi="Book Antiqua" w:cs="Tahoma"/>
          <w:sz w:val="22"/>
          <w:szCs w:val="22"/>
        </w:rPr>
      </w:pPr>
    </w:p>
    <w:p w:rsidR="00B319B2" w:rsidRPr="00283029" w:rsidRDefault="00B319B2" w:rsidP="00B319B2">
      <w:pPr>
        <w:ind w:right="-111"/>
        <w:jc w:val="both"/>
        <w:rPr>
          <w:rFonts w:ascii="Book Antiqua" w:hAnsi="Book Antiqua" w:cs="Tahoma"/>
          <w:sz w:val="22"/>
          <w:szCs w:val="22"/>
        </w:rPr>
      </w:pPr>
      <w:r>
        <w:rPr>
          <w:rFonts w:ascii="Book Antiqua" w:hAnsi="Book Antiqua" w:cs="Tahoma"/>
          <w:sz w:val="22"/>
          <w:szCs w:val="22"/>
        </w:rPr>
        <w:t xml:space="preserve">Összeállította: </w:t>
      </w:r>
    </w:p>
    <w:p w:rsidR="00B319B2" w:rsidRDefault="001D47A3" w:rsidP="00B319B2">
      <w:pPr>
        <w:ind w:left="1842" w:right="-111" w:firstLine="282"/>
        <w:jc w:val="both"/>
        <w:rPr>
          <w:rFonts w:ascii="Book Antiqua" w:hAnsi="Book Antiqua" w:cs="Tahoma"/>
          <w:sz w:val="22"/>
          <w:szCs w:val="22"/>
        </w:rPr>
      </w:pPr>
      <w:r>
        <w:rPr>
          <w:rFonts w:ascii="Book Antiqua" w:hAnsi="Book Antiqua" w:cs="Tahoma"/>
          <w:sz w:val="22"/>
          <w:szCs w:val="22"/>
        </w:rPr>
        <w:t>Tisza Gabriella</w:t>
      </w:r>
    </w:p>
    <w:p w:rsidR="001F7A28" w:rsidRPr="001F7A28" w:rsidRDefault="00B319B2" w:rsidP="00FC4618">
      <w:pPr>
        <w:ind w:left="1134" w:right="-111"/>
        <w:jc w:val="both"/>
        <w:rPr>
          <w:rFonts w:ascii="Book Antiqua" w:hAnsi="Book Antiqua"/>
          <w:sz w:val="22"/>
          <w:szCs w:val="22"/>
        </w:rPr>
      </w:pPr>
      <w:r>
        <w:rPr>
          <w:rFonts w:ascii="Book Antiqua" w:hAnsi="Book Antiqua" w:cs="Tahoma"/>
          <w:sz w:val="22"/>
          <w:szCs w:val="22"/>
        </w:rPr>
        <w:t xml:space="preserve">  </w:t>
      </w:r>
      <w:r w:rsidRPr="00344285">
        <w:rPr>
          <w:rFonts w:ascii="Book Antiqua" w:hAnsi="Book Antiqua" w:cs="Tahoma"/>
          <w:sz w:val="22"/>
          <w:szCs w:val="22"/>
        </w:rPr>
        <w:t>településüzemeltetési</w:t>
      </w:r>
      <w:r>
        <w:rPr>
          <w:rFonts w:ascii="Book Antiqua" w:hAnsi="Book Antiqua" w:cs="Tahoma"/>
          <w:sz w:val="22"/>
          <w:szCs w:val="22"/>
        </w:rPr>
        <w:t xml:space="preserve"> </w:t>
      </w:r>
      <w:r w:rsidRPr="00344285">
        <w:rPr>
          <w:rFonts w:ascii="Book Antiqua" w:hAnsi="Book Antiqua" w:cs="Tahoma"/>
          <w:sz w:val="22"/>
          <w:szCs w:val="22"/>
        </w:rPr>
        <w:t>előadó</w:t>
      </w:r>
    </w:p>
    <w:p w:rsidR="001F7A28" w:rsidRDefault="001F7A28" w:rsidP="001F7A28">
      <w:pPr>
        <w:rPr>
          <w:rFonts w:ascii="Book Antiqua" w:hAnsi="Book Antiqua"/>
          <w:sz w:val="22"/>
          <w:szCs w:val="22"/>
        </w:rPr>
      </w:pPr>
    </w:p>
    <w:p w:rsidR="001F7A28" w:rsidRDefault="001F7A28" w:rsidP="001F7A28">
      <w:pPr>
        <w:rPr>
          <w:rFonts w:ascii="Book Antiqua" w:hAnsi="Book Antiqua"/>
          <w:sz w:val="22"/>
          <w:szCs w:val="22"/>
        </w:rPr>
      </w:pPr>
    </w:p>
    <w:p w:rsidR="00D70174" w:rsidRPr="001F7A28" w:rsidRDefault="001F7A28" w:rsidP="00990801">
      <w:pPr>
        <w:rPr>
          <w:rFonts w:ascii="Book Antiqua" w:hAnsi="Book Antiqua"/>
          <w:b/>
          <w:sz w:val="22"/>
          <w:szCs w:val="22"/>
        </w:rPr>
      </w:pPr>
      <w:r w:rsidRPr="001F7A28">
        <w:rPr>
          <w:rFonts w:ascii="Book Antiqua" w:hAnsi="Book Antiqua"/>
          <w:sz w:val="22"/>
          <w:szCs w:val="22"/>
        </w:rPr>
        <w:t xml:space="preserve">Előterjesztéssé nyilvánítva: </w:t>
      </w:r>
      <w:r w:rsidR="0032508A">
        <w:rPr>
          <w:rFonts w:ascii="Book Antiqua" w:hAnsi="Book Antiqua"/>
          <w:sz w:val="22"/>
          <w:szCs w:val="22"/>
        </w:rPr>
        <w:t xml:space="preserve">2015. február 9. </w:t>
      </w:r>
      <w:bookmarkStart w:id="0" w:name="_GoBack"/>
      <w:bookmarkEnd w:id="0"/>
    </w:p>
    <w:sectPr w:rsidR="00D70174" w:rsidRPr="001F7A28" w:rsidSect="00987583">
      <w:footerReference w:type="even" r:id="rId13"/>
      <w:footerReference w:type="default" r:id="rId14"/>
      <w:pgSz w:w="11906" w:h="16838"/>
      <w:pgMar w:top="1276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35C19" w:rsidRDefault="00135C19" w:rsidP="00284A66">
      <w:r>
        <w:separator/>
      </w:r>
    </w:p>
  </w:endnote>
  <w:endnote w:type="continuationSeparator" w:id="0">
    <w:p w:rsidR="00135C19" w:rsidRDefault="00135C19" w:rsidP="00284A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387" w:usb1="40000013" w:usb2="00000000" w:usb3="00000000" w:csb0="000001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Goudy Old Style ATT">
    <w:charset w:val="EE"/>
    <w:family w:val="roman"/>
    <w:pitch w:val="variable"/>
    <w:sig w:usb0="00000005" w:usb1="00000000" w:usb2="00000000" w:usb3="00000000" w:csb0="00000002" w:csb1="00000000"/>
  </w:font>
  <w:font w:name="KH San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5C19" w:rsidRDefault="00135C19" w:rsidP="003B5A98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135C19" w:rsidRDefault="00135C19" w:rsidP="003B5A98">
    <w:pPr>
      <w:pStyle w:val="llb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35C19" w:rsidRDefault="00135C19" w:rsidP="003B5A98">
    <w:pPr>
      <w:pStyle w:val="llb"/>
      <w:framePr w:wrap="around" w:vAnchor="text" w:hAnchor="margin" w:xAlign="right" w:y="1"/>
      <w:rPr>
        <w:rStyle w:val="Oldalszm"/>
      </w:rPr>
    </w:pPr>
    <w:r>
      <w:rPr>
        <w:rStyle w:val="Oldalszm"/>
      </w:rPr>
      <w:fldChar w:fldCharType="begin"/>
    </w:r>
    <w:r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32508A">
      <w:rPr>
        <w:rStyle w:val="Oldalszm"/>
        <w:noProof/>
      </w:rPr>
      <w:t>4</w:t>
    </w:r>
    <w:r>
      <w:rPr>
        <w:rStyle w:val="Oldalszm"/>
      </w:rPr>
      <w:fldChar w:fldCharType="end"/>
    </w:r>
  </w:p>
  <w:p w:rsidR="00135C19" w:rsidRDefault="00135C19" w:rsidP="003B5A98">
    <w:pPr>
      <w:pStyle w:val="llb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35C19" w:rsidRDefault="00135C19" w:rsidP="00284A66">
      <w:r>
        <w:separator/>
      </w:r>
    </w:p>
  </w:footnote>
  <w:footnote w:type="continuationSeparator" w:id="0">
    <w:p w:rsidR="00135C19" w:rsidRDefault="00135C19" w:rsidP="00284A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F3F4B4E"/>
    <w:multiLevelType w:val="hybridMultilevel"/>
    <w:tmpl w:val="54FCB892"/>
    <w:lvl w:ilvl="0" w:tplc="15B6387C">
      <w:start w:val="1"/>
      <w:numFmt w:val="bullet"/>
      <w:lvlText w:val="-"/>
      <w:lvlJc w:val="left"/>
      <w:pPr>
        <w:ind w:left="720" w:hanging="360"/>
      </w:pPr>
      <w:rPr>
        <w:rFonts w:ascii="Book Antiqua" w:eastAsia="Times New Roman" w:hAnsi="Book Antiqua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67408D0"/>
    <w:multiLevelType w:val="hybridMultilevel"/>
    <w:tmpl w:val="D9C01E5A"/>
    <w:lvl w:ilvl="0" w:tplc="6FAEEE18">
      <w:start w:val="1"/>
      <w:numFmt w:val="bullet"/>
      <w:pStyle w:val="felsorols2"/>
      <w:lvlText w:val="-"/>
      <w:lvlJc w:val="left"/>
      <w:pPr>
        <w:tabs>
          <w:tab w:val="num" w:pos="644"/>
        </w:tabs>
        <w:ind w:left="454" w:hanging="170"/>
      </w:pPr>
      <w:rPr>
        <w:rFonts w:ascii="Times New Roman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47602E5"/>
    <w:multiLevelType w:val="multilevel"/>
    <w:tmpl w:val="9D44CDB0"/>
    <w:lvl w:ilvl="0">
      <w:start w:val="1"/>
      <w:numFmt w:val="decimal"/>
      <w:lvlText w:val="%1."/>
      <w:lvlJc w:val="left"/>
      <w:pPr>
        <w:tabs>
          <w:tab w:val="num" w:pos="1776"/>
        </w:tabs>
        <w:ind w:left="1776" w:hanging="360"/>
      </w:pPr>
      <w:rPr>
        <w:rFonts w:ascii="Palatino Linotype" w:eastAsia="Times New Roman" w:hAnsi="Palatino Linotype" w:cs="Times New Roman"/>
      </w:rPr>
    </w:lvl>
    <w:lvl w:ilvl="1">
      <w:start w:val="1"/>
      <w:numFmt w:val="decimal"/>
      <w:lvlText w:val="%2."/>
      <w:lvlJc w:val="left"/>
      <w:pPr>
        <w:tabs>
          <w:tab w:val="num" w:pos="2496"/>
        </w:tabs>
        <w:ind w:left="2496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67A87526"/>
    <w:multiLevelType w:val="hybridMultilevel"/>
    <w:tmpl w:val="0C903D36"/>
    <w:lvl w:ilvl="0" w:tplc="ED7EC0F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7C441E23"/>
    <w:multiLevelType w:val="hybridMultilevel"/>
    <w:tmpl w:val="C9A6611C"/>
    <w:lvl w:ilvl="0" w:tplc="C13A6388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E462A"/>
    <w:rsid w:val="000066DE"/>
    <w:rsid w:val="00011EBA"/>
    <w:rsid w:val="00013D17"/>
    <w:rsid w:val="0001648C"/>
    <w:rsid w:val="00024026"/>
    <w:rsid w:val="000240C4"/>
    <w:rsid w:val="0002736C"/>
    <w:rsid w:val="000346E4"/>
    <w:rsid w:val="0003653A"/>
    <w:rsid w:val="00045685"/>
    <w:rsid w:val="00056730"/>
    <w:rsid w:val="00073388"/>
    <w:rsid w:val="0008591D"/>
    <w:rsid w:val="00097F1E"/>
    <w:rsid w:val="000A5324"/>
    <w:rsid w:val="000C4ED7"/>
    <w:rsid w:val="000C723E"/>
    <w:rsid w:val="000D4ACC"/>
    <w:rsid w:val="000E00A7"/>
    <w:rsid w:val="0010100A"/>
    <w:rsid w:val="0010651A"/>
    <w:rsid w:val="00106FDB"/>
    <w:rsid w:val="00117285"/>
    <w:rsid w:val="00121BD5"/>
    <w:rsid w:val="001226AB"/>
    <w:rsid w:val="00124217"/>
    <w:rsid w:val="00133F94"/>
    <w:rsid w:val="00135C19"/>
    <w:rsid w:val="001467FB"/>
    <w:rsid w:val="00170572"/>
    <w:rsid w:val="00183CB8"/>
    <w:rsid w:val="00192CC9"/>
    <w:rsid w:val="001B6DA2"/>
    <w:rsid w:val="001D47A3"/>
    <w:rsid w:val="001F00FE"/>
    <w:rsid w:val="001F63D3"/>
    <w:rsid w:val="001F7A28"/>
    <w:rsid w:val="00200EEB"/>
    <w:rsid w:val="00205A2C"/>
    <w:rsid w:val="00210119"/>
    <w:rsid w:val="00230EF1"/>
    <w:rsid w:val="00235914"/>
    <w:rsid w:val="00250FA0"/>
    <w:rsid w:val="0025629A"/>
    <w:rsid w:val="00273C06"/>
    <w:rsid w:val="00273DC6"/>
    <w:rsid w:val="002807DA"/>
    <w:rsid w:val="00283704"/>
    <w:rsid w:val="00283929"/>
    <w:rsid w:val="00284A66"/>
    <w:rsid w:val="002872DE"/>
    <w:rsid w:val="002C64F0"/>
    <w:rsid w:val="002D5363"/>
    <w:rsid w:val="002D6138"/>
    <w:rsid w:val="00316A01"/>
    <w:rsid w:val="00317262"/>
    <w:rsid w:val="0032104A"/>
    <w:rsid w:val="00322F83"/>
    <w:rsid w:val="0032508A"/>
    <w:rsid w:val="003274D5"/>
    <w:rsid w:val="00331F46"/>
    <w:rsid w:val="0034272D"/>
    <w:rsid w:val="00342CBD"/>
    <w:rsid w:val="003461A1"/>
    <w:rsid w:val="00384216"/>
    <w:rsid w:val="0038691F"/>
    <w:rsid w:val="00392765"/>
    <w:rsid w:val="003B2DB5"/>
    <w:rsid w:val="003B5A98"/>
    <w:rsid w:val="003C06A5"/>
    <w:rsid w:val="003D1311"/>
    <w:rsid w:val="003D1B2F"/>
    <w:rsid w:val="003E2BEA"/>
    <w:rsid w:val="00407CA7"/>
    <w:rsid w:val="00410845"/>
    <w:rsid w:val="00431C96"/>
    <w:rsid w:val="00442D90"/>
    <w:rsid w:val="004545C8"/>
    <w:rsid w:val="0046456A"/>
    <w:rsid w:val="004A7ADE"/>
    <w:rsid w:val="004C262C"/>
    <w:rsid w:val="004D1D3C"/>
    <w:rsid w:val="004F49CA"/>
    <w:rsid w:val="00526A9A"/>
    <w:rsid w:val="00542C67"/>
    <w:rsid w:val="00547536"/>
    <w:rsid w:val="00562AAF"/>
    <w:rsid w:val="005A08A0"/>
    <w:rsid w:val="005B235B"/>
    <w:rsid w:val="005C1A05"/>
    <w:rsid w:val="005D26CA"/>
    <w:rsid w:val="005D3E04"/>
    <w:rsid w:val="005E2B19"/>
    <w:rsid w:val="005E6CF3"/>
    <w:rsid w:val="006065CA"/>
    <w:rsid w:val="00616431"/>
    <w:rsid w:val="0062292F"/>
    <w:rsid w:val="00636C7D"/>
    <w:rsid w:val="00642D19"/>
    <w:rsid w:val="0065748E"/>
    <w:rsid w:val="00681224"/>
    <w:rsid w:val="006828A5"/>
    <w:rsid w:val="00693CB3"/>
    <w:rsid w:val="006B14D6"/>
    <w:rsid w:val="006B1510"/>
    <w:rsid w:val="006B234C"/>
    <w:rsid w:val="006C0846"/>
    <w:rsid w:val="006C2469"/>
    <w:rsid w:val="006C2D2E"/>
    <w:rsid w:val="006C3956"/>
    <w:rsid w:val="006D1371"/>
    <w:rsid w:val="006D1C5F"/>
    <w:rsid w:val="006D4B52"/>
    <w:rsid w:val="006D6E29"/>
    <w:rsid w:val="006F4152"/>
    <w:rsid w:val="006F48B4"/>
    <w:rsid w:val="006F754C"/>
    <w:rsid w:val="00704978"/>
    <w:rsid w:val="00730698"/>
    <w:rsid w:val="00737A91"/>
    <w:rsid w:val="00741A5B"/>
    <w:rsid w:val="0077164D"/>
    <w:rsid w:val="00775CC8"/>
    <w:rsid w:val="0078559F"/>
    <w:rsid w:val="00786827"/>
    <w:rsid w:val="00787953"/>
    <w:rsid w:val="007A4E2D"/>
    <w:rsid w:val="007A614B"/>
    <w:rsid w:val="007B28C2"/>
    <w:rsid w:val="007D5826"/>
    <w:rsid w:val="007D6734"/>
    <w:rsid w:val="007E0569"/>
    <w:rsid w:val="007E5890"/>
    <w:rsid w:val="007E763F"/>
    <w:rsid w:val="00826E85"/>
    <w:rsid w:val="008352DD"/>
    <w:rsid w:val="00860A90"/>
    <w:rsid w:val="00862296"/>
    <w:rsid w:val="00877999"/>
    <w:rsid w:val="00881E0B"/>
    <w:rsid w:val="00882A86"/>
    <w:rsid w:val="0088644E"/>
    <w:rsid w:val="008906E8"/>
    <w:rsid w:val="008D4757"/>
    <w:rsid w:val="00906FC3"/>
    <w:rsid w:val="0091566D"/>
    <w:rsid w:val="009205DD"/>
    <w:rsid w:val="0093237C"/>
    <w:rsid w:val="009537BF"/>
    <w:rsid w:val="00957CF9"/>
    <w:rsid w:val="00965EE1"/>
    <w:rsid w:val="00987583"/>
    <w:rsid w:val="00990801"/>
    <w:rsid w:val="009B156A"/>
    <w:rsid w:val="009D132A"/>
    <w:rsid w:val="009D1856"/>
    <w:rsid w:val="009D1BC0"/>
    <w:rsid w:val="009D27F0"/>
    <w:rsid w:val="009E462A"/>
    <w:rsid w:val="009F2DB5"/>
    <w:rsid w:val="009F3656"/>
    <w:rsid w:val="00A02DBA"/>
    <w:rsid w:val="00A13E43"/>
    <w:rsid w:val="00A14647"/>
    <w:rsid w:val="00A4260F"/>
    <w:rsid w:val="00A51D0D"/>
    <w:rsid w:val="00A6663C"/>
    <w:rsid w:val="00AA785B"/>
    <w:rsid w:val="00AB4D7C"/>
    <w:rsid w:val="00AC0BC5"/>
    <w:rsid w:val="00AC43E8"/>
    <w:rsid w:val="00AE6F99"/>
    <w:rsid w:val="00AF6F8B"/>
    <w:rsid w:val="00AF7272"/>
    <w:rsid w:val="00B1703F"/>
    <w:rsid w:val="00B319B2"/>
    <w:rsid w:val="00B3393F"/>
    <w:rsid w:val="00B472C5"/>
    <w:rsid w:val="00B51660"/>
    <w:rsid w:val="00B5706C"/>
    <w:rsid w:val="00B73D8D"/>
    <w:rsid w:val="00B769D4"/>
    <w:rsid w:val="00B812C9"/>
    <w:rsid w:val="00B82397"/>
    <w:rsid w:val="00B954B8"/>
    <w:rsid w:val="00BB0F3F"/>
    <w:rsid w:val="00BB1EE6"/>
    <w:rsid w:val="00BB29BD"/>
    <w:rsid w:val="00BC5120"/>
    <w:rsid w:val="00BD139E"/>
    <w:rsid w:val="00C15DF3"/>
    <w:rsid w:val="00C40270"/>
    <w:rsid w:val="00C54D0C"/>
    <w:rsid w:val="00C54FDC"/>
    <w:rsid w:val="00C55E80"/>
    <w:rsid w:val="00C61791"/>
    <w:rsid w:val="00C711DC"/>
    <w:rsid w:val="00C81D8B"/>
    <w:rsid w:val="00C83516"/>
    <w:rsid w:val="00CD770F"/>
    <w:rsid w:val="00CE3061"/>
    <w:rsid w:val="00CE3177"/>
    <w:rsid w:val="00D12986"/>
    <w:rsid w:val="00D21D1D"/>
    <w:rsid w:val="00D345AF"/>
    <w:rsid w:val="00D50850"/>
    <w:rsid w:val="00D51DE9"/>
    <w:rsid w:val="00D54676"/>
    <w:rsid w:val="00D54948"/>
    <w:rsid w:val="00D70174"/>
    <w:rsid w:val="00D7528E"/>
    <w:rsid w:val="00D75697"/>
    <w:rsid w:val="00D827D4"/>
    <w:rsid w:val="00D92088"/>
    <w:rsid w:val="00D949D5"/>
    <w:rsid w:val="00DA7743"/>
    <w:rsid w:val="00DB3C1B"/>
    <w:rsid w:val="00DC0782"/>
    <w:rsid w:val="00DC7BB5"/>
    <w:rsid w:val="00DE1EDA"/>
    <w:rsid w:val="00DE2B83"/>
    <w:rsid w:val="00E03FCB"/>
    <w:rsid w:val="00E06DB9"/>
    <w:rsid w:val="00E140A2"/>
    <w:rsid w:val="00E3300A"/>
    <w:rsid w:val="00E35BA9"/>
    <w:rsid w:val="00E637D8"/>
    <w:rsid w:val="00E71646"/>
    <w:rsid w:val="00E87873"/>
    <w:rsid w:val="00E92E07"/>
    <w:rsid w:val="00EA5A3D"/>
    <w:rsid w:val="00EB49EB"/>
    <w:rsid w:val="00ED2D10"/>
    <w:rsid w:val="00EF0B7B"/>
    <w:rsid w:val="00F04BC7"/>
    <w:rsid w:val="00F06F5B"/>
    <w:rsid w:val="00F10275"/>
    <w:rsid w:val="00F10758"/>
    <w:rsid w:val="00F113C9"/>
    <w:rsid w:val="00F12160"/>
    <w:rsid w:val="00F134C6"/>
    <w:rsid w:val="00F22F98"/>
    <w:rsid w:val="00F42594"/>
    <w:rsid w:val="00F457F4"/>
    <w:rsid w:val="00F5644C"/>
    <w:rsid w:val="00F623F0"/>
    <w:rsid w:val="00F7443C"/>
    <w:rsid w:val="00F76A29"/>
    <w:rsid w:val="00F8031D"/>
    <w:rsid w:val="00FA6402"/>
    <w:rsid w:val="00FC06CF"/>
    <w:rsid w:val="00FC1EBB"/>
    <w:rsid w:val="00FC4618"/>
    <w:rsid w:val="00FC66BF"/>
    <w:rsid w:val="00FD08A3"/>
    <w:rsid w:val="00FD7AC1"/>
    <w:rsid w:val="00FE4958"/>
    <w:rsid w:val="00FE7FE4"/>
    <w:rsid w:val="00FF0A92"/>
    <w:rsid w:val="00FF0D1D"/>
    <w:rsid w:val="00FF4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BEAF0122-88CB-4A6B-A049-C6FD2559DB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E462A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9E462A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rsid w:val="009E462A"/>
  </w:style>
  <w:style w:type="paragraph" w:styleId="Lbjegyzetszveg">
    <w:name w:val="footnote text"/>
    <w:basedOn w:val="Norml"/>
    <w:semiHidden/>
    <w:rsid w:val="009E462A"/>
    <w:rPr>
      <w:sz w:val="20"/>
      <w:szCs w:val="20"/>
    </w:rPr>
  </w:style>
  <w:style w:type="paragraph" w:styleId="Szvegtrzsbehzssal">
    <w:name w:val="Body Text Indent"/>
    <w:basedOn w:val="Norml"/>
    <w:rsid w:val="009E462A"/>
    <w:pPr>
      <w:spacing w:after="120"/>
      <w:ind w:left="283"/>
    </w:pPr>
  </w:style>
  <w:style w:type="paragraph" w:styleId="Szvegtrzs3">
    <w:name w:val="Body Text 3"/>
    <w:basedOn w:val="Norml"/>
    <w:rsid w:val="009E462A"/>
    <w:pPr>
      <w:spacing w:after="120"/>
    </w:pPr>
    <w:rPr>
      <w:sz w:val="16"/>
      <w:szCs w:val="16"/>
    </w:rPr>
  </w:style>
  <w:style w:type="paragraph" w:styleId="Buborkszveg">
    <w:name w:val="Balloon Text"/>
    <w:basedOn w:val="Norml"/>
    <w:semiHidden/>
    <w:rsid w:val="005E2B19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semiHidden/>
    <w:rsid w:val="00F623F0"/>
    <w:rPr>
      <w:sz w:val="16"/>
      <w:szCs w:val="16"/>
    </w:rPr>
  </w:style>
  <w:style w:type="paragraph" w:styleId="Jegyzetszveg">
    <w:name w:val="annotation text"/>
    <w:basedOn w:val="Norml"/>
    <w:semiHidden/>
    <w:rsid w:val="00F623F0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F623F0"/>
    <w:rPr>
      <w:b/>
      <w:bCs/>
    </w:rPr>
  </w:style>
  <w:style w:type="paragraph" w:customStyle="1" w:styleId="CharCharCharCharCharCharCharCharCharCharCharCharCharCharCharChar1">
    <w:name w:val="Char Char Char Char Char Char Char Char Char Char Char Char Char Char Char Char1"/>
    <w:basedOn w:val="Norml"/>
    <w:rsid w:val="00013D17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ZU">
    <w:name w:val="Z_U"/>
    <w:basedOn w:val="Norml"/>
    <w:rsid w:val="00013D17"/>
    <w:rPr>
      <w:rFonts w:ascii="Arial" w:hAnsi="Arial"/>
      <w:b/>
      <w:sz w:val="16"/>
      <w:szCs w:val="20"/>
      <w:lang w:val="fr-FR"/>
    </w:rPr>
  </w:style>
  <w:style w:type="paragraph" w:customStyle="1" w:styleId="CharChar">
    <w:name w:val="Char Char"/>
    <w:basedOn w:val="Norml"/>
    <w:rsid w:val="00013D17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Szvegtrzs">
    <w:name w:val="Body Text"/>
    <w:basedOn w:val="Norml"/>
    <w:rsid w:val="00013D17"/>
    <w:pPr>
      <w:spacing w:after="120"/>
    </w:pPr>
  </w:style>
  <w:style w:type="paragraph" w:styleId="lfej">
    <w:name w:val="header"/>
    <w:aliases w:val="Header1,ƒl?fej, Char2 Char Char Char"/>
    <w:basedOn w:val="Norml"/>
    <w:link w:val="lfejChar"/>
    <w:rsid w:val="00013D17"/>
    <w:pPr>
      <w:tabs>
        <w:tab w:val="right" w:pos="8641"/>
      </w:tabs>
    </w:pPr>
    <w:rPr>
      <w:szCs w:val="20"/>
      <w:lang w:val="en-GB"/>
    </w:rPr>
  </w:style>
  <w:style w:type="paragraph" w:styleId="Szvegtrzs2">
    <w:name w:val="Body Text 2"/>
    <w:basedOn w:val="Norml"/>
    <w:rsid w:val="00013D17"/>
    <w:pPr>
      <w:spacing w:after="120" w:line="480" w:lineRule="auto"/>
    </w:pPr>
    <w:rPr>
      <w:sz w:val="20"/>
      <w:szCs w:val="20"/>
    </w:rPr>
  </w:style>
  <w:style w:type="paragraph" w:customStyle="1" w:styleId="CharChar1">
    <w:name w:val="Char Char1"/>
    <w:basedOn w:val="Norml"/>
    <w:rsid w:val="00787953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Char1">
    <w:name w:val="Char Char Char Char Char1"/>
    <w:basedOn w:val="Norml"/>
    <w:rsid w:val="006B14D6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Felsorols3">
    <w:name w:val="List Bullet 3"/>
    <w:basedOn w:val="Norml"/>
    <w:autoRedefine/>
    <w:rsid w:val="005E6CF3"/>
    <w:pPr>
      <w:jc w:val="both"/>
    </w:pPr>
  </w:style>
  <w:style w:type="paragraph" w:customStyle="1" w:styleId="CharCharChar">
    <w:name w:val="Char Char Char"/>
    <w:basedOn w:val="Norml"/>
    <w:rsid w:val="00D54948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CharCharCharCharCharCharCharCharCharCharCharChar1Char">
    <w:name w:val="Char Char Char Char Char Char Char Char Char Char Char Char Char Char Char Char1 Char"/>
    <w:aliases w:val=" Char Char Char Char Char Char Char Char Char Char Char Char Char Char Char Char1 Char Char Char Char"/>
    <w:basedOn w:val="Norml"/>
    <w:rsid w:val="00D54948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character" w:customStyle="1" w:styleId="lfejChar">
    <w:name w:val="Élőfej Char"/>
    <w:aliases w:val="Header1 Char,ƒl?fej Char, Char2 Char Char Char Char"/>
    <w:basedOn w:val="Bekezdsalapbettpusa"/>
    <w:link w:val="lfej"/>
    <w:rsid w:val="00FC06CF"/>
    <w:rPr>
      <w:sz w:val="24"/>
      <w:lang w:val="en-GB" w:eastAsia="hu-HU" w:bidi="ar-SA"/>
    </w:rPr>
  </w:style>
  <w:style w:type="character" w:styleId="Kiemels2">
    <w:name w:val="Strong"/>
    <w:basedOn w:val="Bekezdsalapbettpusa"/>
    <w:uiPriority w:val="22"/>
    <w:qFormat/>
    <w:rsid w:val="00170572"/>
    <w:rPr>
      <w:b/>
      <w:bCs/>
    </w:rPr>
  </w:style>
  <w:style w:type="character" w:customStyle="1" w:styleId="Char">
    <w:name w:val="Char"/>
    <w:basedOn w:val="Bekezdsalapbettpusa"/>
    <w:rsid w:val="00FF0D1D"/>
    <w:rPr>
      <w:rFonts w:ascii="Goudy Old Style ATT" w:hAnsi="Goudy Old Style ATT"/>
      <w:sz w:val="24"/>
    </w:rPr>
  </w:style>
  <w:style w:type="table" w:styleId="Rcsostblzat">
    <w:name w:val="Table Grid"/>
    <w:basedOn w:val="Normltblzat"/>
    <w:rsid w:val="000D4AC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ogo">
    <w:name w:val="Logo"/>
    <w:basedOn w:val="Norml"/>
    <w:rsid w:val="000D4ACC"/>
    <w:rPr>
      <w:szCs w:val="20"/>
      <w:lang w:val="fr-FR" w:eastAsia="en-GB"/>
    </w:rPr>
  </w:style>
  <w:style w:type="paragraph" w:customStyle="1" w:styleId="CharCharCharCharChar1CharCharChar">
    <w:name w:val="Char Char Char Char Char1 Char Char Char"/>
    <w:basedOn w:val="Norml"/>
    <w:rsid w:val="0001648C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felsorols2">
    <w:name w:val="felsorolás2"/>
    <w:basedOn w:val="Norml"/>
    <w:rsid w:val="00E87873"/>
    <w:pPr>
      <w:numPr>
        <w:numId w:val="2"/>
      </w:numPr>
      <w:jc w:val="both"/>
    </w:pPr>
  </w:style>
  <w:style w:type="paragraph" w:styleId="Szvegtrzsbehzssal3">
    <w:name w:val="Body Text Indent 3"/>
    <w:basedOn w:val="Norml"/>
    <w:rsid w:val="006D1C5F"/>
    <w:pPr>
      <w:spacing w:after="120"/>
      <w:ind w:left="283"/>
    </w:pPr>
    <w:rPr>
      <w:sz w:val="16"/>
      <w:szCs w:val="16"/>
    </w:rPr>
  </w:style>
  <w:style w:type="paragraph" w:customStyle="1" w:styleId="CharCharCharCharChar1CharCharCharCharCharChar">
    <w:name w:val="Char Char Char Char Char1 Char Char Char Char Char Char"/>
    <w:basedOn w:val="Norml"/>
    <w:rsid w:val="00526A9A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D7017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D70174"/>
    <w:rPr>
      <w:rFonts w:ascii="Courier New" w:hAnsi="Courier New" w:cs="Courier New"/>
    </w:rPr>
  </w:style>
  <w:style w:type="paragraph" w:styleId="NormlWeb">
    <w:name w:val="Normal (Web)"/>
    <w:basedOn w:val="Norml"/>
    <w:uiPriority w:val="99"/>
    <w:unhideWhenUsed/>
    <w:rsid w:val="00D70174"/>
    <w:pPr>
      <w:spacing w:before="100" w:beforeAutospacing="1" w:after="100" w:afterAutospacing="1"/>
    </w:pPr>
  </w:style>
  <w:style w:type="paragraph" w:styleId="Listaszerbekezds">
    <w:name w:val="List Paragraph"/>
    <w:basedOn w:val="Norml"/>
    <w:uiPriority w:val="34"/>
    <w:qFormat/>
    <w:rsid w:val="00D70174"/>
    <w:pPr>
      <w:ind w:left="720"/>
      <w:contextualSpacing/>
    </w:pPr>
    <w:rPr>
      <w:sz w:val="20"/>
      <w:szCs w:val="20"/>
    </w:rPr>
  </w:style>
  <w:style w:type="paragraph" w:customStyle="1" w:styleId="Default">
    <w:name w:val="Default"/>
    <w:rsid w:val="00642D19"/>
    <w:pPr>
      <w:autoSpaceDE w:val="0"/>
      <w:autoSpaceDN w:val="0"/>
      <w:adjustRightInd w:val="0"/>
    </w:pPr>
    <w:rPr>
      <w:rFonts w:ascii="KH Sans" w:hAnsi="KH Sans" w:cs="KH Sans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760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98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93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343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03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8A1FB3-E641-4D8D-BED9-9DDF94DB64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5</Pages>
  <Words>336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18</vt:lpstr>
    </vt:vector>
  </TitlesOfParts>
  <Company/>
  <LinksUpToDate>false</LinksUpToDate>
  <CharactersWithSpaces>2657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18</dc:title>
  <dc:creator>KBT</dc:creator>
  <cp:lastModifiedBy>Dr. Molnar Zsuzsanna</cp:lastModifiedBy>
  <cp:revision>23</cp:revision>
  <cp:lastPrinted>2015-02-05T09:38:00Z</cp:lastPrinted>
  <dcterms:created xsi:type="dcterms:W3CDTF">2015-02-03T09:31:00Z</dcterms:created>
  <dcterms:modified xsi:type="dcterms:W3CDTF">2015-02-09T07:32:00Z</dcterms:modified>
</cp:coreProperties>
</file>