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85" w:rsidRPr="00751B51" w:rsidRDefault="004F0908" w:rsidP="00751B51">
      <w:pPr>
        <w:spacing w:after="12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 w:rsidRPr="00751B51">
        <w:rPr>
          <w:rFonts w:ascii="Book Antiqua" w:hAnsi="Book Antiqua"/>
          <w:b/>
        </w:rPr>
        <w:t>HIRDETMÉNY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Értesítjük a Tisztelt Szülőket, hogy a 201</w:t>
      </w:r>
      <w:r w:rsidR="00FF04AF">
        <w:rPr>
          <w:rFonts w:ascii="Book Antiqua" w:hAnsi="Book Antiqua"/>
          <w:sz w:val="20"/>
          <w:szCs w:val="20"/>
        </w:rPr>
        <w:t>8</w:t>
      </w:r>
      <w:r w:rsidRPr="00751B51">
        <w:rPr>
          <w:rFonts w:ascii="Book Antiqua" w:hAnsi="Book Antiqua"/>
          <w:sz w:val="20"/>
          <w:szCs w:val="20"/>
        </w:rPr>
        <w:t>/201</w:t>
      </w:r>
      <w:r w:rsidR="00FF04AF">
        <w:rPr>
          <w:rFonts w:ascii="Book Antiqua" w:hAnsi="Book Antiqua"/>
          <w:sz w:val="20"/>
          <w:szCs w:val="20"/>
        </w:rPr>
        <w:t>9</w:t>
      </w:r>
      <w:r w:rsidRPr="00751B51">
        <w:rPr>
          <w:rFonts w:ascii="Book Antiqua" w:hAnsi="Book Antiqua"/>
          <w:sz w:val="20"/>
          <w:szCs w:val="20"/>
        </w:rPr>
        <w:t>-</w:t>
      </w:r>
      <w:r w:rsidR="00FF04AF">
        <w:rPr>
          <w:rFonts w:ascii="Book Antiqua" w:hAnsi="Book Antiqua"/>
          <w:sz w:val="20"/>
          <w:szCs w:val="20"/>
        </w:rPr>
        <w:t>e</w:t>
      </w:r>
      <w:r w:rsidRPr="00751B51">
        <w:rPr>
          <w:rFonts w:ascii="Book Antiqua" w:hAnsi="Book Antiqua"/>
          <w:sz w:val="20"/>
          <w:szCs w:val="20"/>
        </w:rPr>
        <w:t>s nevelési évre az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ÓVODÁS KORÚ GYERMEKEK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BEI</w:t>
      </w:r>
      <w:r w:rsidR="004F0908" w:rsidRPr="00751B51">
        <w:rPr>
          <w:rFonts w:ascii="Book Antiqua" w:hAnsi="Book Antiqua"/>
          <w:b/>
          <w:sz w:val="20"/>
          <w:szCs w:val="20"/>
        </w:rPr>
        <w:t>RATKOZÁSA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proofErr w:type="gramStart"/>
      <w:r w:rsidRPr="00751B51">
        <w:rPr>
          <w:rFonts w:ascii="Book Antiqua" w:hAnsi="Book Antiqua"/>
          <w:b/>
          <w:sz w:val="20"/>
          <w:szCs w:val="20"/>
        </w:rPr>
        <w:t>a</w:t>
      </w:r>
      <w:proofErr w:type="gramEnd"/>
      <w:r w:rsidRPr="00751B51">
        <w:rPr>
          <w:rFonts w:ascii="Book Antiqua" w:hAnsi="Book Antiqua"/>
          <w:b/>
          <w:sz w:val="20"/>
          <w:szCs w:val="20"/>
        </w:rPr>
        <w:t xml:space="preserve"> DÉLEGYHÁZI NAPSUGÁR ÓVODÁBA 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proofErr w:type="gramStart"/>
      <w:r w:rsidRPr="00751B51">
        <w:rPr>
          <w:rFonts w:ascii="Book Antiqua" w:hAnsi="Book Antiqua"/>
          <w:sz w:val="20"/>
          <w:szCs w:val="20"/>
        </w:rPr>
        <w:t>a</w:t>
      </w:r>
      <w:proofErr w:type="gramEnd"/>
      <w:r w:rsidRPr="00751B51">
        <w:rPr>
          <w:rFonts w:ascii="Book Antiqua" w:hAnsi="Book Antiqua"/>
          <w:sz w:val="20"/>
          <w:szCs w:val="20"/>
        </w:rPr>
        <w:t xml:space="preserve"> következő időpontokban történik:</w:t>
      </w:r>
    </w:p>
    <w:p w:rsidR="004F0908" w:rsidRPr="00751B51" w:rsidRDefault="00DD1A52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201</w:t>
      </w:r>
      <w:r w:rsidR="00FF04AF">
        <w:rPr>
          <w:rFonts w:ascii="Book Antiqua" w:hAnsi="Book Antiqua"/>
          <w:b/>
          <w:sz w:val="20"/>
          <w:szCs w:val="20"/>
        </w:rPr>
        <w:t>8</w:t>
      </w:r>
      <w:r w:rsidRPr="00751B51">
        <w:rPr>
          <w:rFonts w:ascii="Book Antiqua" w:hAnsi="Book Antiqua"/>
          <w:b/>
          <w:sz w:val="20"/>
          <w:szCs w:val="20"/>
        </w:rPr>
        <w:t xml:space="preserve">. május </w:t>
      </w:r>
      <w:r w:rsidR="005C5A9B">
        <w:rPr>
          <w:rFonts w:ascii="Book Antiqua" w:hAnsi="Book Antiqua"/>
          <w:b/>
          <w:sz w:val="20"/>
          <w:szCs w:val="20"/>
        </w:rPr>
        <w:t>7-8-9</w:t>
      </w:r>
      <w:r w:rsidRPr="00751B51">
        <w:rPr>
          <w:rFonts w:ascii="Book Antiqua" w:hAnsi="Book Antiqua"/>
          <w:b/>
          <w:sz w:val="20"/>
          <w:szCs w:val="20"/>
        </w:rPr>
        <w:t>-</w:t>
      </w:r>
      <w:r w:rsidR="003004F5">
        <w:rPr>
          <w:rFonts w:ascii="Book Antiqua" w:hAnsi="Book Antiqua"/>
          <w:b/>
          <w:sz w:val="20"/>
          <w:szCs w:val="20"/>
        </w:rPr>
        <w:t>é</w:t>
      </w:r>
      <w:r w:rsidRPr="00751B51">
        <w:rPr>
          <w:rFonts w:ascii="Book Antiqua" w:hAnsi="Book Antiqua"/>
          <w:b/>
          <w:sz w:val="20"/>
          <w:szCs w:val="20"/>
        </w:rPr>
        <w:t xml:space="preserve">n </w:t>
      </w:r>
      <w:r w:rsidR="004F0908" w:rsidRPr="00751B51">
        <w:rPr>
          <w:rFonts w:ascii="Book Antiqua" w:hAnsi="Book Antiqua"/>
          <w:b/>
          <w:sz w:val="20"/>
          <w:szCs w:val="20"/>
        </w:rPr>
        <w:t>(</w:t>
      </w:r>
      <w:r w:rsidR="004417F3">
        <w:rPr>
          <w:rFonts w:ascii="Book Antiqua" w:hAnsi="Book Antiqua"/>
          <w:b/>
          <w:sz w:val="20"/>
          <w:szCs w:val="20"/>
        </w:rPr>
        <w:t>hétfő – kedd - szerda</w:t>
      </w:r>
      <w:r w:rsidR="00C603F3" w:rsidRPr="00751B51">
        <w:rPr>
          <w:rFonts w:ascii="Book Antiqua" w:hAnsi="Book Antiqua"/>
          <w:b/>
          <w:sz w:val="20"/>
          <w:szCs w:val="20"/>
        </w:rPr>
        <w:t xml:space="preserve">) </w:t>
      </w:r>
      <w:r w:rsidR="005C5A9B">
        <w:rPr>
          <w:rFonts w:ascii="Book Antiqua" w:hAnsi="Book Antiqua"/>
          <w:b/>
          <w:sz w:val="20"/>
          <w:szCs w:val="20"/>
        </w:rPr>
        <w:t>8.00</w:t>
      </w:r>
      <w:r w:rsidRPr="00751B51">
        <w:rPr>
          <w:rFonts w:ascii="Book Antiqua" w:hAnsi="Book Antiqua"/>
          <w:b/>
          <w:sz w:val="20"/>
          <w:szCs w:val="20"/>
        </w:rPr>
        <w:t xml:space="preserve"> – </w:t>
      </w:r>
      <w:r w:rsidR="005C5A9B">
        <w:rPr>
          <w:rFonts w:ascii="Book Antiqua" w:hAnsi="Book Antiqua"/>
          <w:b/>
          <w:sz w:val="20"/>
          <w:szCs w:val="20"/>
        </w:rPr>
        <w:t>17.00</w:t>
      </w:r>
      <w:r w:rsidR="004F0908" w:rsidRPr="00751B51">
        <w:rPr>
          <w:rFonts w:ascii="Book Antiqua" w:hAnsi="Book Antiqua"/>
          <w:b/>
          <w:sz w:val="20"/>
          <w:szCs w:val="20"/>
        </w:rPr>
        <w:t xml:space="preserve"> óráig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Pót-bei</w:t>
      </w:r>
      <w:r w:rsidR="004F0908" w:rsidRPr="00751B51">
        <w:rPr>
          <w:rFonts w:ascii="Book Antiqua" w:hAnsi="Book Antiqua"/>
          <w:b/>
          <w:sz w:val="20"/>
          <w:szCs w:val="20"/>
        </w:rPr>
        <w:t>ratk</w:t>
      </w:r>
      <w:r w:rsidR="00DD1A52" w:rsidRPr="00751B51">
        <w:rPr>
          <w:rFonts w:ascii="Book Antiqua" w:hAnsi="Book Antiqua"/>
          <w:b/>
          <w:sz w:val="20"/>
          <w:szCs w:val="20"/>
        </w:rPr>
        <w:t>ozás: 201</w:t>
      </w:r>
      <w:r w:rsidR="00FF04AF">
        <w:rPr>
          <w:rFonts w:ascii="Book Antiqua" w:hAnsi="Book Antiqua"/>
          <w:b/>
          <w:sz w:val="20"/>
          <w:szCs w:val="20"/>
        </w:rPr>
        <w:t>8</w:t>
      </w:r>
      <w:r w:rsidR="00DD1A52" w:rsidRPr="00751B51">
        <w:rPr>
          <w:rFonts w:ascii="Book Antiqua" w:hAnsi="Book Antiqua"/>
          <w:b/>
          <w:sz w:val="20"/>
          <w:szCs w:val="20"/>
        </w:rPr>
        <w:t xml:space="preserve">. május </w:t>
      </w:r>
      <w:r w:rsidR="005C5A9B">
        <w:rPr>
          <w:rFonts w:ascii="Book Antiqua" w:hAnsi="Book Antiqua"/>
          <w:b/>
          <w:sz w:val="20"/>
          <w:szCs w:val="20"/>
        </w:rPr>
        <w:t>14-én</w:t>
      </w:r>
      <w:r w:rsidR="00DD1A52" w:rsidRPr="00751B51">
        <w:rPr>
          <w:rFonts w:ascii="Book Antiqua" w:hAnsi="Book Antiqua"/>
          <w:b/>
          <w:sz w:val="20"/>
          <w:szCs w:val="20"/>
        </w:rPr>
        <w:t xml:space="preserve"> (</w:t>
      </w:r>
      <w:r w:rsidR="004417F3">
        <w:rPr>
          <w:rFonts w:ascii="Book Antiqua" w:hAnsi="Book Antiqua"/>
          <w:b/>
          <w:sz w:val="20"/>
          <w:szCs w:val="20"/>
        </w:rPr>
        <w:t>hétfő</w:t>
      </w:r>
      <w:r w:rsidR="00DD1A52" w:rsidRPr="00751B51">
        <w:rPr>
          <w:rFonts w:ascii="Book Antiqua" w:hAnsi="Book Antiqua"/>
          <w:b/>
          <w:sz w:val="20"/>
          <w:szCs w:val="20"/>
        </w:rPr>
        <w:t xml:space="preserve">) </w:t>
      </w:r>
      <w:r w:rsidR="005C5A9B">
        <w:rPr>
          <w:rFonts w:ascii="Book Antiqua" w:hAnsi="Book Antiqua"/>
          <w:b/>
          <w:sz w:val="20"/>
          <w:szCs w:val="20"/>
        </w:rPr>
        <w:t>8.00</w:t>
      </w:r>
      <w:r w:rsidR="004F0908" w:rsidRPr="00751B51">
        <w:rPr>
          <w:rFonts w:ascii="Book Antiqua" w:hAnsi="Book Antiqua"/>
          <w:b/>
          <w:sz w:val="20"/>
          <w:szCs w:val="20"/>
        </w:rPr>
        <w:t xml:space="preserve"> – </w:t>
      </w:r>
      <w:r w:rsidR="005C5A9B">
        <w:rPr>
          <w:rFonts w:ascii="Book Antiqua" w:hAnsi="Book Antiqua"/>
          <w:b/>
          <w:sz w:val="20"/>
          <w:szCs w:val="20"/>
        </w:rPr>
        <w:t>17.00</w:t>
      </w:r>
      <w:r w:rsidR="004F0908" w:rsidRPr="00751B51">
        <w:rPr>
          <w:rFonts w:ascii="Book Antiqua" w:hAnsi="Book Antiqua"/>
          <w:b/>
          <w:sz w:val="20"/>
          <w:szCs w:val="20"/>
        </w:rPr>
        <w:t xml:space="preserve"> óráig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Ezeken a napokon kell beíratni azokat a gyermekeket, akik 201</w:t>
      </w:r>
      <w:r w:rsidR="00FF04AF">
        <w:rPr>
          <w:rFonts w:ascii="Book Antiqua" w:hAnsi="Book Antiqua"/>
          <w:sz w:val="20"/>
          <w:szCs w:val="20"/>
        </w:rPr>
        <w:t>8</w:t>
      </w:r>
      <w:r w:rsidRPr="00751B51">
        <w:rPr>
          <w:rFonts w:ascii="Book Antiqua" w:hAnsi="Book Antiqua"/>
          <w:sz w:val="20"/>
          <w:szCs w:val="20"/>
        </w:rPr>
        <w:t>. augusztus 31-ig betöltik</w:t>
      </w:r>
      <w:r w:rsidR="00FD6F47" w:rsidRPr="00751B51">
        <w:rPr>
          <w:rFonts w:ascii="Book Antiqua" w:hAnsi="Book Antiqua"/>
          <w:sz w:val="20"/>
          <w:szCs w:val="20"/>
        </w:rPr>
        <w:t xml:space="preserve"> </w:t>
      </w:r>
      <w:r w:rsidRPr="00751B51">
        <w:rPr>
          <w:rFonts w:ascii="Book Antiqua" w:hAnsi="Book Antiqua"/>
          <w:sz w:val="20"/>
          <w:szCs w:val="20"/>
        </w:rPr>
        <w:t>legalább a 3. életévüket, és óvodai jogviszonnyal még nem rendelkeznek.</w:t>
      </w:r>
    </w:p>
    <w:p w:rsidR="003454E7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 a szülő vagy törvényes képviselő, aki a szülői felügyelete vagy gyámsága alatt álló óvodai nevelésben való</w:t>
      </w:r>
      <w:r w:rsidR="003454E7" w:rsidRPr="00751B51">
        <w:rPr>
          <w:rFonts w:ascii="Book Antiqua" w:hAnsi="Book Antiqua"/>
          <w:sz w:val="20"/>
          <w:szCs w:val="20"/>
        </w:rPr>
        <w:t xml:space="preserve"> részvételre kötelezett gyermekét kellő időben az óvodába nem íratja be, a szabálysértésekről, a szabálysértési eljárásról és a szabálysértési nyilvántartási rendszerről szóló 2012. évi II. törvény 247.§ a.) pontja alapján szabálysértést követ el.</w:t>
      </w:r>
    </w:p>
    <w:p w:rsidR="003454E7" w:rsidRPr="00751B51" w:rsidRDefault="003454E7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 óvodai nevelésben való részvételre kötelezett gyermek szülőj</w:t>
      </w:r>
      <w:r w:rsidR="00FD6F47" w:rsidRPr="00751B51">
        <w:rPr>
          <w:rFonts w:ascii="Book Antiqua" w:hAnsi="Book Antiqua"/>
          <w:sz w:val="20"/>
          <w:szCs w:val="20"/>
        </w:rPr>
        <w:t xml:space="preserve">e, amennyiben gyermeke az </w:t>
      </w:r>
      <w:r w:rsidRPr="00751B51">
        <w:rPr>
          <w:rFonts w:ascii="Book Antiqua" w:hAnsi="Book Antiqua"/>
          <w:sz w:val="20"/>
          <w:szCs w:val="20"/>
        </w:rPr>
        <w:t>óvodakötelezettségét külföldön teljesíti, köteles arról a beiratkozás idejének utolsó határnapját követő tizenöt napon belül írásban értesíteni a gyermek</w:t>
      </w:r>
      <w:r w:rsidR="00301F4F" w:rsidRPr="00751B51">
        <w:rPr>
          <w:rFonts w:ascii="Book Antiqua" w:hAnsi="Book Antiqua"/>
          <w:sz w:val="20"/>
          <w:szCs w:val="20"/>
        </w:rPr>
        <w:t xml:space="preserve"> lakóhelye,</w:t>
      </w:r>
      <w:r w:rsidRPr="00751B51">
        <w:rPr>
          <w:rFonts w:ascii="Book Antiqua" w:hAnsi="Book Antiqua"/>
          <w:sz w:val="20"/>
          <w:szCs w:val="20"/>
        </w:rPr>
        <w:t xml:space="preserve"> ennek hiányában tartózkodási h</w:t>
      </w:r>
      <w:r w:rsidR="00093C2D" w:rsidRPr="00751B51">
        <w:rPr>
          <w:rFonts w:ascii="Book Antiqua" w:hAnsi="Book Antiqua"/>
          <w:sz w:val="20"/>
          <w:szCs w:val="20"/>
        </w:rPr>
        <w:t>elye szerint illetékes jegyzőt.</w:t>
      </w:r>
    </w:p>
    <w:p w:rsidR="00C21688" w:rsidRPr="00751B51" w:rsidRDefault="00C2168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bCs/>
          <w:sz w:val="20"/>
          <w:szCs w:val="20"/>
        </w:rPr>
        <w:t>Integráltan nevelhető sajátos nevelési igényű gyermekeket fogad</w:t>
      </w:r>
      <w:r w:rsidRPr="00751B51">
        <w:rPr>
          <w:rFonts w:ascii="Book Antiqua" w:hAnsi="Book Antiqua"/>
          <w:sz w:val="20"/>
          <w:szCs w:val="20"/>
        </w:rPr>
        <w:t xml:space="preserve"> az óvoda az Alapító Okiratnak megfelelően, </w:t>
      </w:r>
      <w:r w:rsidR="008520B3" w:rsidRPr="00751B51">
        <w:rPr>
          <w:rFonts w:ascii="Book Antiqua" w:hAnsi="Book Antiqua"/>
          <w:sz w:val="20"/>
          <w:szCs w:val="20"/>
        </w:rPr>
        <w:t>ez esetben kérjük a szülőket, hogy a beíratásra a szakértői véleményt is szíveskedjenek magukkal hozni.</w:t>
      </w:r>
    </w:p>
    <w:p w:rsidR="003454E7" w:rsidRPr="00751B51" w:rsidRDefault="003454E7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Kérjük, a Tisztelt Szülőket, hogy az év közbeni felvételi igényeket (azokra a gyermekekre vonatkozik, akik 201</w:t>
      </w:r>
      <w:r w:rsidR="00FF04AF">
        <w:rPr>
          <w:rFonts w:ascii="Book Antiqua" w:hAnsi="Book Antiqua"/>
          <w:sz w:val="20"/>
          <w:szCs w:val="20"/>
        </w:rPr>
        <w:t>8. augusztus 31.</w:t>
      </w:r>
      <w:r w:rsidRPr="00751B51">
        <w:rPr>
          <w:rFonts w:ascii="Book Antiqua" w:hAnsi="Book Antiqua"/>
          <w:sz w:val="20"/>
          <w:szCs w:val="20"/>
        </w:rPr>
        <w:t xml:space="preserve"> után töltik be a 3. életévüket, vagyis </w:t>
      </w:r>
      <w:proofErr w:type="spellStart"/>
      <w:r w:rsidRPr="00751B51">
        <w:rPr>
          <w:rFonts w:ascii="Book Antiqua" w:hAnsi="Book Antiqua"/>
          <w:sz w:val="20"/>
          <w:szCs w:val="20"/>
        </w:rPr>
        <w:t>előfelvételis</w:t>
      </w:r>
      <w:proofErr w:type="spellEnd"/>
      <w:r w:rsidRPr="00751B51">
        <w:rPr>
          <w:rFonts w:ascii="Book Antiqua" w:hAnsi="Book Antiqua"/>
          <w:sz w:val="20"/>
          <w:szCs w:val="20"/>
        </w:rPr>
        <w:t xml:space="preserve"> jelentkezők) is a fenti időpontban szíveskedjenek jelezni az óvodában.</w:t>
      </w:r>
    </w:p>
    <w:p w:rsidR="0038713F" w:rsidRPr="00751B51" w:rsidRDefault="007220F0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bCs/>
          <w:sz w:val="20"/>
          <w:szCs w:val="20"/>
        </w:rPr>
        <w:t xml:space="preserve">A </w:t>
      </w:r>
      <w:r w:rsidR="00FF04AF">
        <w:rPr>
          <w:rFonts w:ascii="Book Antiqua" w:hAnsi="Book Antiqua"/>
          <w:bCs/>
          <w:sz w:val="20"/>
          <w:szCs w:val="20"/>
        </w:rPr>
        <w:t xml:space="preserve">Délegyházi </w:t>
      </w:r>
      <w:r w:rsidRPr="00751B51">
        <w:rPr>
          <w:rFonts w:ascii="Book Antiqua" w:hAnsi="Book Antiqua"/>
          <w:bCs/>
          <w:sz w:val="20"/>
          <w:szCs w:val="20"/>
        </w:rPr>
        <w:t>Napsugár Óvoda felvételi körzete:</w:t>
      </w:r>
      <w:r w:rsidRPr="00751B51">
        <w:rPr>
          <w:rFonts w:ascii="Book Antiqua" w:hAnsi="Book Antiqua"/>
          <w:sz w:val="20"/>
          <w:szCs w:val="20"/>
        </w:rPr>
        <w:t xml:space="preserve"> Délegyháza Község teljes közigazgatási területe</w:t>
      </w:r>
    </w:p>
    <w:p w:rsidR="006A25F4" w:rsidRPr="00751B51" w:rsidRDefault="006A25F4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beíratáskor be kell mutatni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gyermek nevére kiállított személyi azonosítót és lakcímet igazoló hatósági igazolványt</w:t>
      </w:r>
      <w:r w:rsidR="00795F23" w:rsidRPr="00751B51">
        <w:rPr>
          <w:rFonts w:ascii="Book Antiqua" w:hAnsi="Book Antiqua"/>
          <w:sz w:val="20"/>
          <w:szCs w:val="20"/>
        </w:rPr>
        <w:t xml:space="preserve"> (lakcímkártyát)</w:t>
      </w:r>
      <w:r w:rsidRPr="00751B51">
        <w:rPr>
          <w:rFonts w:ascii="Book Antiqua" w:hAnsi="Book Antiqua"/>
          <w:sz w:val="20"/>
          <w:szCs w:val="20"/>
        </w:rPr>
        <w:t>,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szülő személyi azonosító és lakcímet igazoló hatósági igazolványát</w:t>
      </w:r>
      <w:r w:rsidR="00795F23" w:rsidRPr="00751B51">
        <w:rPr>
          <w:rFonts w:ascii="Book Antiqua" w:hAnsi="Book Antiqua"/>
          <w:sz w:val="20"/>
          <w:szCs w:val="20"/>
        </w:rPr>
        <w:t xml:space="preserve"> (személyi igazolványt és lakcímkártyát)</w:t>
      </w:r>
      <w:r w:rsidRPr="00751B51">
        <w:rPr>
          <w:rFonts w:ascii="Book Antiqua" w:hAnsi="Book Antiqua"/>
          <w:sz w:val="20"/>
          <w:szCs w:val="20"/>
        </w:rPr>
        <w:t xml:space="preserve">, 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nem magyar állampolgár kiskorú óvodai beíratásánál a szülőnek igazolnia kell azt is, hogy milyen jogcímen tartózkodik a gyermek Magyarország területén.</w:t>
      </w:r>
    </w:p>
    <w:p w:rsidR="006A25F4" w:rsidRPr="00751B51" w:rsidRDefault="0096127E" w:rsidP="00751B51">
      <w:p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Kérjük a szülőket, hogy a fentieken túl a beíratásra hozzák magukkal:</w:t>
      </w:r>
    </w:p>
    <w:p w:rsidR="0096127E" w:rsidRPr="00751B51" w:rsidRDefault="0096127E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lastRenderedPageBreak/>
        <w:t>a gyermek születési anyakönyvi kivonatát,</w:t>
      </w:r>
    </w:p>
    <w:p w:rsidR="00301F4F" w:rsidRPr="00751B51" w:rsidRDefault="00301F4F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a gyermek </w:t>
      </w:r>
      <w:proofErr w:type="spellStart"/>
      <w:r w:rsidRPr="00751B51">
        <w:rPr>
          <w:rFonts w:ascii="Book Antiqua" w:hAnsi="Book Antiqua"/>
          <w:sz w:val="20"/>
          <w:szCs w:val="20"/>
        </w:rPr>
        <w:t>TAJ-kártyáját</w:t>
      </w:r>
      <w:proofErr w:type="spellEnd"/>
      <w:r w:rsidRPr="00751B51">
        <w:rPr>
          <w:rFonts w:ascii="Book Antiqua" w:hAnsi="Book Antiqua"/>
          <w:sz w:val="20"/>
          <w:szCs w:val="20"/>
        </w:rPr>
        <w:t>,</w:t>
      </w:r>
    </w:p>
    <w:p w:rsidR="00301F4F" w:rsidRDefault="0038713F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gyermek oltási könyvét.</w:t>
      </w:r>
    </w:p>
    <w:p w:rsidR="0038713F" w:rsidRPr="00751B51" w:rsidRDefault="0038713F" w:rsidP="0038713F">
      <w:pPr>
        <w:pStyle w:val="Listaszerbekezds"/>
        <w:spacing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093C2D" w:rsidRPr="00751B51" w:rsidRDefault="00093C2D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</w:t>
      </w:r>
      <w:r w:rsidR="003454E7" w:rsidRPr="00751B51">
        <w:rPr>
          <w:rFonts w:ascii="Book Antiqua" w:hAnsi="Book Antiqua"/>
          <w:sz w:val="20"/>
          <w:szCs w:val="20"/>
        </w:rPr>
        <w:t xml:space="preserve"> </w:t>
      </w:r>
      <w:r w:rsidR="00301F4F" w:rsidRPr="00751B51">
        <w:rPr>
          <w:rFonts w:ascii="Book Antiqua" w:hAnsi="Book Antiqua"/>
          <w:sz w:val="20"/>
          <w:szCs w:val="20"/>
        </w:rPr>
        <w:t>óvodai felvétel tárgyában hozott döntés közlésének határnapja legkésőbb a beiratkozásra kiírt utolsó határnapot követő huszonegyedik munkanap.</w:t>
      </w:r>
    </w:p>
    <w:p w:rsidR="00093C2D" w:rsidRPr="00751B51" w:rsidRDefault="00093C2D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Az óvodavezető írásbeli döntése ellen a szülői felügyeleti jogot gyakorló szülő a közléstől </w:t>
      </w:r>
      <w:r w:rsidR="00C21688" w:rsidRPr="00751B51">
        <w:rPr>
          <w:rFonts w:ascii="Book Antiqua" w:hAnsi="Book Antiqua"/>
          <w:sz w:val="20"/>
          <w:szCs w:val="20"/>
        </w:rPr>
        <w:t xml:space="preserve">– ennek hiányában a tudomására jutástól - </w:t>
      </w:r>
      <w:r w:rsidRPr="00751B51">
        <w:rPr>
          <w:rFonts w:ascii="Book Antiqua" w:hAnsi="Book Antiqua"/>
          <w:sz w:val="20"/>
          <w:szCs w:val="20"/>
        </w:rPr>
        <w:t xml:space="preserve">számított tizenöt napon belül illetékmentes </w:t>
      </w:r>
      <w:r w:rsidR="006E7D5C" w:rsidRPr="00751B51">
        <w:rPr>
          <w:rFonts w:ascii="Book Antiqua" w:hAnsi="Book Antiqua"/>
          <w:sz w:val="20"/>
          <w:szCs w:val="20"/>
        </w:rPr>
        <w:t>jogorvoslati</w:t>
      </w:r>
      <w:r w:rsidRPr="00751B51">
        <w:rPr>
          <w:rFonts w:ascii="Book Antiqua" w:hAnsi="Book Antiqua"/>
          <w:sz w:val="20"/>
          <w:szCs w:val="20"/>
        </w:rPr>
        <w:t xml:space="preserve"> kérelmet nyújthat be a fenntartóhoz (önkormányzati fenntartású óvodák esetében a jegyző</w:t>
      </w:r>
      <w:r w:rsidR="009A4C5C">
        <w:rPr>
          <w:rFonts w:ascii="Book Antiqua" w:hAnsi="Book Antiqua"/>
          <w:sz w:val="20"/>
          <w:szCs w:val="20"/>
        </w:rPr>
        <w:t>h</w:t>
      </w:r>
      <w:r w:rsidRPr="00751B51">
        <w:rPr>
          <w:rFonts w:ascii="Book Antiqua" w:hAnsi="Book Antiqua"/>
          <w:sz w:val="20"/>
          <w:szCs w:val="20"/>
        </w:rPr>
        <w:t>öz) címezve az óvoda vezetőjénél. A fenntartó jár el, és hoz másodfokú döntést.</w:t>
      </w:r>
    </w:p>
    <w:p w:rsidR="003454E7" w:rsidRPr="00751B51" w:rsidRDefault="003454E7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                                                                           </w:t>
      </w:r>
    </w:p>
    <w:sectPr w:rsidR="003454E7" w:rsidRPr="00751B51" w:rsidSect="005D5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B527D"/>
    <w:multiLevelType w:val="hybridMultilevel"/>
    <w:tmpl w:val="38EC4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C655D"/>
    <w:multiLevelType w:val="multilevel"/>
    <w:tmpl w:val="FD5E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08"/>
    <w:rsid w:val="00093C2D"/>
    <w:rsid w:val="001E5956"/>
    <w:rsid w:val="001F44C3"/>
    <w:rsid w:val="00240AE8"/>
    <w:rsid w:val="003004F5"/>
    <w:rsid w:val="00301F4F"/>
    <w:rsid w:val="0032787D"/>
    <w:rsid w:val="00342118"/>
    <w:rsid w:val="003454E7"/>
    <w:rsid w:val="0038713F"/>
    <w:rsid w:val="004417F3"/>
    <w:rsid w:val="004621F8"/>
    <w:rsid w:val="00497F3B"/>
    <w:rsid w:val="004F0908"/>
    <w:rsid w:val="005C5A9B"/>
    <w:rsid w:val="005D53F0"/>
    <w:rsid w:val="005F3637"/>
    <w:rsid w:val="006A25F4"/>
    <w:rsid w:val="006E2CA2"/>
    <w:rsid w:val="006E7D5C"/>
    <w:rsid w:val="007220F0"/>
    <w:rsid w:val="00751B51"/>
    <w:rsid w:val="00793B1B"/>
    <w:rsid w:val="00795F23"/>
    <w:rsid w:val="008520B3"/>
    <w:rsid w:val="009546E9"/>
    <w:rsid w:val="0096127E"/>
    <w:rsid w:val="00990592"/>
    <w:rsid w:val="009A4C5C"/>
    <w:rsid w:val="00A030C8"/>
    <w:rsid w:val="00B601E5"/>
    <w:rsid w:val="00C21688"/>
    <w:rsid w:val="00C603F3"/>
    <w:rsid w:val="00DD1A52"/>
    <w:rsid w:val="00E93F85"/>
    <w:rsid w:val="00EC3300"/>
    <w:rsid w:val="00F1471E"/>
    <w:rsid w:val="00FD6F47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344B6-25A2-4982-A318-F7426A59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Beke Vanda Ibolya</cp:lastModifiedBy>
  <cp:revision>2</cp:revision>
  <cp:lastPrinted>2016-03-22T14:23:00Z</cp:lastPrinted>
  <dcterms:created xsi:type="dcterms:W3CDTF">2018-04-12T08:44:00Z</dcterms:created>
  <dcterms:modified xsi:type="dcterms:W3CDTF">2018-04-12T08:44:00Z</dcterms:modified>
</cp:coreProperties>
</file>