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FE" w:rsidRPr="00F25565" w:rsidRDefault="00F25565" w:rsidP="00CE33BD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  <w:u w:val="single"/>
        </w:rPr>
      </w:pPr>
      <w:r w:rsidRPr="00F25565">
        <w:rPr>
          <w:rFonts w:ascii="Book Antiqua" w:hAnsi="Book Antiqua"/>
          <w:sz w:val="18"/>
          <w:szCs w:val="18"/>
          <w:u w:val="single"/>
        </w:rPr>
        <w:t xml:space="preserve">A 2017. május 9-i nyílt KT ülés határozatai: </w:t>
      </w:r>
    </w:p>
    <w:p w:rsidR="007551FE" w:rsidRPr="00024DEB" w:rsidRDefault="007551FE" w:rsidP="00CE33BD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7551FE" w:rsidRPr="00024DEB" w:rsidRDefault="007551FE" w:rsidP="00CE33BD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 w:rsidRPr="00024DEB">
        <w:rPr>
          <w:rFonts w:ascii="Book Antiqua" w:eastAsia="Lucida Sans Unicode" w:hAnsi="Book Antiqua"/>
          <w:b w:val="0"/>
          <w:sz w:val="18"/>
          <w:szCs w:val="18"/>
        </w:rPr>
        <w:t>Képviselő-testület szavazott</w:t>
      </w:r>
      <w:r w:rsidR="00B14B3C" w:rsidRPr="00024DEB">
        <w:rPr>
          <w:rFonts w:ascii="Book Antiqua" w:eastAsia="Lucida Sans Unicode" w:hAnsi="Book Antiqua"/>
          <w:b w:val="0"/>
          <w:sz w:val="18"/>
          <w:szCs w:val="18"/>
        </w:rPr>
        <w:t>: (</w:t>
      </w:r>
      <w:r w:rsidR="00CA4873">
        <w:rPr>
          <w:rFonts w:ascii="Book Antiqua" w:eastAsia="Lucida Sans Unicode" w:hAnsi="Book Antiqua"/>
          <w:b w:val="0"/>
          <w:sz w:val="18"/>
          <w:szCs w:val="18"/>
        </w:rPr>
        <w:t>7</w:t>
      </w:r>
      <w:r w:rsidR="00F706A9" w:rsidRPr="00024DEB">
        <w:rPr>
          <w:rFonts w:ascii="Book Antiqua" w:eastAsia="Lucida Sans Unicode" w:hAnsi="Book Antiqua"/>
          <w:b w:val="0"/>
          <w:sz w:val="18"/>
          <w:szCs w:val="18"/>
        </w:rPr>
        <w:t xml:space="preserve"> </w:t>
      </w:r>
      <w:r w:rsidRPr="00024DEB">
        <w:rPr>
          <w:rFonts w:ascii="Book Antiqua" w:eastAsia="Lucida Sans Unicode" w:hAnsi="Book Antiqua"/>
          <w:b w:val="0"/>
          <w:sz w:val="18"/>
          <w:szCs w:val="18"/>
        </w:rPr>
        <w:t>fő)</w:t>
      </w:r>
      <w:r w:rsidR="00B14B3C" w:rsidRPr="00024DEB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, </w:t>
      </w:r>
      <w:r w:rsidR="00CA4873">
        <w:rPr>
          <w:rFonts w:ascii="Book Antiqua" w:eastAsia="Lucida Sans Unicode" w:hAnsi="Book Antiqua"/>
          <w:b w:val="0"/>
          <w:color w:val="000000"/>
          <w:sz w:val="18"/>
          <w:szCs w:val="18"/>
        </w:rPr>
        <w:t>7</w:t>
      </w:r>
      <w:r w:rsidR="00F706A9" w:rsidRPr="00024DEB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Pr="00024DEB">
        <w:rPr>
          <w:rFonts w:ascii="Book Antiqua" w:eastAsia="Lucida Sans Unicode" w:hAnsi="Book Antiqua"/>
          <w:b w:val="0"/>
          <w:sz w:val="18"/>
          <w:szCs w:val="18"/>
        </w:rPr>
        <w:t>igen szavazattal, tartózkodás és nem szavazat nélkül az alábbi határozatot hozta:</w:t>
      </w:r>
    </w:p>
    <w:p w:rsidR="007551FE" w:rsidRPr="00024DEB" w:rsidRDefault="00953BD0" w:rsidP="00CE33B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111</w:t>
      </w:r>
      <w:r w:rsidR="009442A2" w:rsidRPr="00024DEB">
        <w:rPr>
          <w:rFonts w:ascii="Book Antiqua" w:hAnsi="Book Antiqua"/>
          <w:sz w:val="18"/>
          <w:szCs w:val="18"/>
          <w:u w:val="single"/>
        </w:rPr>
        <w:t>/2017.(</w:t>
      </w:r>
      <w:r w:rsidR="00187B66" w:rsidRPr="00024DEB">
        <w:rPr>
          <w:rFonts w:ascii="Book Antiqua" w:hAnsi="Book Antiqua"/>
          <w:sz w:val="18"/>
          <w:szCs w:val="18"/>
          <w:u w:val="single"/>
        </w:rPr>
        <w:t>V</w:t>
      </w:r>
      <w:r w:rsidR="00A30C84" w:rsidRPr="00024DEB">
        <w:rPr>
          <w:rFonts w:ascii="Book Antiqua" w:hAnsi="Book Antiqua"/>
          <w:sz w:val="18"/>
          <w:szCs w:val="18"/>
          <w:u w:val="single"/>
        </w:rPr>
        <w:t>.</w:t>
      </w:r>
      <w:r>
        <w:rPr>
          <w:rFonts w:ascii="Book Antiqua" w:hAnsi="Book Antiqua"/>
          <w:sz w:val="18"/>
          <w:szCs w:val="18"/>
          <w:u w:val="single"/>
        </w:rPr>
        <w:t>9</w:t>
      </w:r>
      <w:r w:rsidR="007551FE" w:rsidRPr="00024DEB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7551FE" w:rsidRPr="00024DEB" w:rsidRDefault="007551FE" w:rsidP="00CE33B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 w:rsidRPr="00024DEB">
        <w:rPr>
          <w:rFonts w:ascii="Book Antiqua" w:hAnsi="Book Antiqua"/>
          <w:sz w:val="18"/>
          <w:szCs w:val="18"/>
        </w:rPr>
        <w:t xml:space="preserve">Délegyháza Község Önkormányzat Képviselő-testülete a 10/2011.(II.16.) önkormányzati rendelet 24. § (3) bekezdése c) pontja alapján a jegyzőkönyv hitelesítésére </w:t>
      </w:r>
      <w:r w:rsidR="00B14B3C" w:rsidRPr="00024DEB">
        <w:rPr>
          <w:rFonts w:ascii="Book Antiqua" w:hAnsi="Book Antiqua"/>
          <w:sz w:val="18"/>
          <w:szCs w:val="18"/>
        </w:rPr>
        <w:t xml:space="preserve">Darabos Zsuzsanna </w:t>
      </w:r>
      <w:r w:rsidRPr="00024DEB">
        <w:rPr>
          <w:rFonts w:ascii="Book Antiqua" w:eastAsia="Lucida Sans Unicode" w:hAnsi="Book Antiqua"/>
          <w:sz w:val="18"/>
          <w:szCs w:val="18"/>
        </w:rPr>
        <w:t xml:space="preserve">és </w:t>
      </w:r>
      <w:r w:rsidR="00C43442" w:rsidRPr="00024DEB">
        <w:rPr>
          <w:rFonts w:ascii="Book Antiqua" w:eastAsia="Lucida Sans Unicode" w:hAnsi="Book Antiqua"/>
          <w:sz w:val="18"/>
          <w:szCs w:val="18"/>
        </w:rPr>
        <w:t>Görbe</w:t>
      </w:r>
      <w:r w:rsidR="00B71019" w:rsidRPr="00024DEB">
        <w:rPr>
          <w:rFonts w:ascii="Book Antiqua" w:eastAsia="Lucida Sans Unicode" w:hAnsi="Book Antiqua"/>
          <w:sz w:val="18"/>
          <w:szCs w:val="18"/>
        </w:rPr>
        <w:t xml:space="preserve"> </w:t>
      </w:r>
      <w:r w:rsidR="00C43442" w:rsidRPr="00024DEB">
        <w:rPr>
          <w:rFonts w:ascii="Book Antiqua" w:eastAsia="Lucida Sans Unicode" w:hAnsi="Book Antiqua"/>
          <w:sz w:val="18"/>
          <w:szCs w:val="18"/>
        </w:rPr>
        <w:t xml:space="preserve">István </w:t>
      </w:r>
      <w:r w:rsidRPr="00024DEB">
        <w:rPr>
          <w:rFonts w:ascii="Book Antiqua" w:eastAsia="Lucida Sans Unicode" w:hAnsi="Book Antiqua"/>
          <w:sz w:val="18"/>
          <w:szCs w:val="18"/>
        </w:rPr>
        <w:t>képviselőket választja meg.</w:t>
      </w:r>
    </w:p>
    <w:p w:rsidR="007551FE" w:rsidRPr="00024DEB" w:rsidRDefault="007551FE" w:rsidP="00CE33B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024DEB">
        <w:rPr>
          <w:rFonts w:ascii="Book Antiqua" w:hAnsi="Book Antiqua"/>
          <w:sz w:val="18"/>
          <w:szCs w:val="18"/>
        </w:rPr>
        <w:t>Határidő: azonnal</w:t>
      </w:r>
    </w:p>
    <w:p w:rsidR="007551FE" w:rsidRPr="00024DEB" w:rsidRDefault="007551FE" w:rsidP="00CE33B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024DEB">
        <w:rPr>
          <w:rFonts w:ascii="Book Antiqua" w:hAnsi="Book Antiqua"/>
          <w:sz w:val="18"/>
          <w:szCs w:val="18"/>
        </w:rPr>
        <w:t>Felelős: Képviselő-testület</w:t>
      </w:r>
    </w:p>
    <w:p w:rsidR="007551FE" w:rsidRPr="00024DEB" w:rsidRDefault="007551FE" w:rsidP="00CE33BD">
      <w:pPr>
        <w:tabs>
          <w:tab w:val="clear" w:pos="8460"/>
        </w:tabs>
        <w:ind w:right="0"/>
        <w:rPr>
          <w:rFonts w:ascii="Book Antiqua" w:eastAsia="Lucida Sans Unicode" w:hAnsi="Book Antiqua"/>
          <w:sz w:val="18"/>
          <w:szCs w:val="18"/>
        </w:rPr>
      </w:pPr>
    </w:p>
    <w:p w:rsidR="007551FE" w:rsidRPr="00024DEB" w:rsidRDefault="00B71019" w:rsidP="00CE33BD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 w:rsidRPr="00024DEB">
        <w:rPr>
          <w:rFonts w:ascii="Book Antiqua" w:eastAsia="Lucida Sans Unicode" w:hAnsi="Book Antiqua"/>
          <w:b w:val="0"/>
          <w:sz w:val="18"/>
          <w:szCs w:val="18"/>
        </w:rPr>
        <w:t xml:space="preserve">Képviselő-testület szavazott: </w:t>
      </w:r>
      <w:r w:rsidR="00931AE9" w:rsidRPr="00024DEB">
        <w:rPr>
          <w:rFonts w:ascii="Book Antiqua" w:eastAsia="Lucida Sans Unicode" w:hAnsi="Book Antiqua"/>
          <w:b w:val="0"/>
          <w:sz w:val="18"/>
          <w:szCs w:val="18"/>
        </w:rPr>
        <w:t>(</w:t>
      </w:r>
      <w:r w:rsidR="00CA4873">
        <w:rPr>
          <w:rFonts w:ascii="Book Antiqua" w:eastAsia="Lucida Sans Unicode" w:hAnsi="Book Antiqua"/>
          <w:b w:val="0"/>
          <w:sz w:val="18"/>
          <w:szCs w:val="18"/>
        </w:rPr>
        <w:t>7</w:t>
      </w:r>
      <w:r w:rsidR="007551FE" w:rsidRPr="00024DEB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 w:rsidR="00CA4873">
        <w:rPr>
          <w:rFonts w:ascii="Book Antiqua" w:eastAsia="Lucida Sans Unicode" w:hAnsi="Book Antiqua"/>
          <w:b w:val="0"/>
          <w:color w:val="000000"/>
          <w:sz w:val="18"/>
          <w:szCs w:val="18"/>
        </w:rPr>
        <w:t>, 7</w:t>
      </w:r>
      <w:r w:rsidR="007551FE" w:rsidRPr="00024DEB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="007551FE" w:rsidRPr="00024DEB">
        <w:rPr>
          <w:rFonts w:ascii="Book Antiqua" w:eastAsia="Lucida Sans Unicode" w:hAnsi="Book Antiqua"/>
          <w:b w:val="0"/>
          <w:sz w:val="18"/>
          <w:szCs w:val="18"/>
        </w:rPr>
        <w:t>igen szavazattal, tartózkodás és nem szavazat nélkül az alábbi határozatot hozta:</w:t>
      </w:r>
    </w:p>
    <w:p w:rsidR="007551FE" w:rsidRPr="00024DEB" w:rsidRDefault="00953BD0" w:rsidP="00CE33B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112</w:t>
      </w:r>
      <w:r w:rsidR="000346A2">
        <w:rPr>
          <w:rFonts w:ascii="Book Antiqua" w:hAnsi="Book Antiqua"/>
          <w:sz w:val="18"/>
          <w:szCs w:val="18"/>
          <w:u w:val="single"/>
        </w:rPr>
        <w:t>/2017.(V.</w:t>
      </w:r>
      <w:r>
        <w:rPr>
          <w:rFonts w:ascii="Book Antiqua" w:hAnsi="Book Antiqua"/>
          <w:sz w:val="18"/>
          <w:szCs w:val="18"/>
          <w:u w:val="single"/>
        </w:rPr>
        <w:t>9</w:t>
      </w:r>
      <w:r w:rsidRPr="00024DEB">
        <w:rPr>
          <w:rFonts w:ascii="Book Antiqua" w:hAnsi="Book Antiqua"/>
          <w:sz w:val="18"/>
          <w:szCs w:val="18"/>
          <w:u w:val="single"/>
        </w:rPr>
        <w:t xml:space="preserve">.) </w:t>
      </w:r>
      <w:r w:rsidR="007551FE" w:rsidRPr="00024DEB">
        <w:rPr>
          <w:rFonts w:ascii="Book Antiqua" w:hAnsi="Book Antiqua"/>
          <w:sz w:val="18"/>
          <w:szCs w:val="18"/>
          <w:u w:val="single"/>
        </w:rPr>
        <w:t>számú képviselő-testületi határozat</w:t>
      </w:r>
    </w:p>
    <w:p w:rsidR="008777F0" w:rsidRPr="00024DEB" w:rsidRDefault="007551FE" w:rsidP="00CE33B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024DEB">
        <w:rPr>
          <w:rFonts w:ascii="Book Antiqua" w:hAnsi="Book Antiqua"/>
          <w:sz w:val="18"/>
          <w:szCs w:val="18"/>
        </w:rPr>
        <w:t xml:space="preserve">Délegyháza Község Önkormányzat Képviselő-testülete a </w:t>
      </w:r>
      <w:r w:rsidR="0015194E">
        <w:rPr>
          <w:rFonts w:ascii="Book Antiqua" w:hAnsi="Book Antiqua"/>
          <w:sz w:val="18"/>
          <w:szCs w:val="18"/>
        </w:rPr>
        <w:t>rendkívüli</w:t>
      </w:r>
      <w:r w:rsidR="000542B0" w:rsidRPr="00024DEB">
        <w:rPr>
          <w:rFonts w:ascii="Book Antiqua" w:hAnsi="Book Antiqua"/>
          <w:sz w:val="18"/>
          <w:szCs w:val="18"/>
        </w:rPr>
        <w:t xml:space="preserve"> </w:t>
      </w:r>
      <w:r w:rsidRPr="00024DEB">
        <w:rPr>
          <w:rFonts w:ascii="Book Antiqua" w:hAnsi="Book Antiqua"/>
          <w:sz w:val="18"/>
          <w:szCs w:val="18"/>
        </w:rPr>
        <w:t xml:space="preserve">nyílt ülés napirendi pontjának megtárgyalását elfogadja az alábbiak szerint: </w:t>
      </w:r>
    </w:p>
    <w:p w:rsidR="00187B66" w:rsidRPr="00953BD0" w:rsidRDefault="00187B66" w:rsidP="00CE33B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953BD0">
        <w:rPr>
          <w:rFonts w:ascii="Book Antiqua" w:hAnsi="Book Antiqua"/>
          <w:sz w:val="18"/>
          <w:szCs w:val="18"/>
        </w:rPr>
        <w:t xml:space="preserve">1./ </w:t>
      </w:r>
      <w:r w:rsidR="00CA4873" w:rsidRPr="00D7620A">
        <w:rPr>
          <w:rFonts w:ascii="Book Antiqua" w:hAnsi="Book Antiqua"/>
          <w:sz w:val="18"/>
          <w:szCs w:val="18"/>
        </w:rPr>
        <w:t>Iskola bővítése</w:t>
      </w:r>
      <w:r w:rsidR="00CA4873" w:rsidRPr="00953BD0">
        <w:rPr>
          <w:rFonts w:ascii="Book Antiqua" w:hAnsi="Book Antiqua"/>
          <w:sz w:val="18"/>
          <w:szCs w:val="18"/>
        </w:rPr>
        <w:t xml:space="preserve"> </w:t>
      </w:r>
    </w:p>
    <w:p w:rsidR="00187B66" w:rsidRPr="00024DEB" w:rsidRDefault="00187B66" w:rsidP="00D7620A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024DEB">
        <w:rPr>
          <w:rFonts w:ascii="Book Antiqua" w:hAnsi="Book Antiqua"/>
          <w:sz w:val="18"/>
          <w:szCs w:val="18"/>
        </w:rPr>
        <w:t>2./</w:t>
      </w:r>
      <w:r w:rsidRPr="00024DEB">
        <w:rPr>
          <w:rFonts w:ascii="Book Antiqua" w:hAnsi="Book Antiqua"/>
          <w:sz w:val="18"/>
          <w:szCs w:val="18"/>
        </w:rPr>
        <w:tab/>
      </w:r>
      <w:r w:rsidR="00C63EB6" w:rsidRPr="00C63EB6">
        <w:rPr>
          <w:rFonts w:ascii="Book Antiqua" w:hAnsi="Book Antiqua"/>
          <w:sz w:val="18"/>
          <w:szCs w:val="18"/>
        </w:rPr>
        <w:t xml:space="preserve">„Délegyháza </w:t>
      </w:r>
      <w:proofErr w:type="spellStart"/>
      <w:r w:rsidR="00C63EB6" w:rsidRPr="00C63EB6">
        <w:rPr>
          <w:rFonts w:ascii="Book Antiqua" w:hAnsi="Book Antiqua"/>
          <w:sz w:val="18"/>
          <w:szCs w:val="18"/>
        </w:rPr>
        <w:t>Galla</w:t>
      </w:r>
      <w:proofErr w:type="spellEnd"/>
      <w:r w:rsidR="00C63EB6" w:rsidRPr="00C63EB6">
        <w:rPr>
          <w:rFonts w:ascii="Book Antiqua" w:hAnsi="Book Antiqua"/>
          <w:sz w:val="18"/>
          <w:szCs w:val="18"/>
        </w:rPr>
        <w:t xml:space="preserve"> tanya felé vezető helyi közút felújítása”</w:t>
      </w:r>
    </w:p>
    <w:p w:rsidR="00D7620A" w:rsidRDefault="00187B66" w:rsidP="00CE33B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 w:rsidRPr="00024DEB">
        <w:rPr>
          <w:rFonts w:ascii="Book Antiqua" w:hAnsi="Book Antiqua"/>
          <w:sz w:val="18"/>
          <w:szCs w:val="18"/>
        </w:rPr>
        <w:t>3./</w:t>
      </w:r>
      <w:r w:rsidRPr="00024DEB">
        <w:rPr>
          <w:rFonts w:ascii="Book Antiqua" w:hAnsi="Book Antiqua"/>
          <w:sz w:val="18"/>
          <w:szCs w:val="18"/>
        </w:rPr>
        <w:tab/>
      </w:r>
      <w:r w:rsidR="00D7620A" w:rsidRPr="00D7620A">
        <w:rPr>
          <w:rFonts w:ascii="Book Antiqua" w:hAnsi="Book Antiqua"/>
          <w:sz w:val="18"/>
          <w:szCs w:val="18"/>
        </w:rPr>
        <w:t>Támogatási kérelmek</w:t>
      </w:r>
      <w:r w:rsidR="00D7620A" w:rsidRPr="00D7620A">
        <w:rPr>
          <w:rFonts w:ascii="Book Antiqua" w:hAnsi="Book Antiqua"/>
          <w:sz w:val="18"/>
          <w:szCs w:val="18"/>
          <w:u w:val="single"/>
        </w:rPr>
        <w:t xml:space="preserve"> </w:t>
      </w:r>
    </w:p>
    <w:p w:rsidR="00187B66" w:rsidRPr="00D7620A" w:rsidRDefault="00187B66" w:rsidP="00D7620A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024DEB">
        <w:rPr>
          <w:rFonts w:ascii="Book Antiqua" w:hAnsi="Book Antiqua"/>
          <w:sz w:val="18"/>
          <w:szCs w:val="18"/>
        </w:rPr>
        <w:t>4./</w:t>
      </w:r>
      <w:r w:rsidRPr="00D7620A">
        <w:rPr>
          <w:rFonts w:ascii="Book Antiqua" w:hAnsi="Book Antiqua"/>
          <w:sz w:val="18"/>
          <w:szCs w:val="18"/>
        </w:rPr>
        <w:tab/>
      </w:r>
      <w:r w:rsidR="00CA4873" w:rsidRPr="00953BD0">
        <w:rPr>
          <w:rFonts w:ascii="Book Antiqua" w:hAnsi="Book Antiqua"/>
          <w:sz w:val="18"/>
          <w:szCs w:val="18"/>
        </w:rPr>
        <w:t>Délegyházi Hulladékgazdálkodási Közszolgáltatás</w:t>
      </w:r>
    </w:p>
    <w:p w:rsidR="00890B58" w:rsidRPr="00024DEB" w:rsidRDefault="007551FE" w:rsidP="00CE33B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024DEB">
        <w:rPr>
          <w:rFonts w:ascii="Book Antiqua" w:hAnsi="Book Antiqua"/>
          <w:sz w:val="18"/>
          <w:szCs w:val="18"/>
        </w:rPr>
        <w:t>Határidő: azonnal</w:t>
      </w:r>
      <w:r w:rsidRPr="00024DEB">
        <w:rPr>
          <w:rFonts w:ascii="Book Antiqua" w:hAnsi="Book Antiqua"/>
          <w:sz w:val="18"/>
          <w:szCs w:val="18"/>
        </w:rPr>
        <w:tab/>
      </w:r>
    </w:p>
    <w:p w:rsidR="005D4CFF" w:rsidRDefault="007551FE" w:rsidP="00CE33B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024DEB">
        <w:rPr>
          <w:rFonts w:ascii="Book Antiqua" w:hAnsi="Book Antiqua"/>
          <w:sz w:val="18"/>
          <w:szCs w:val="18"/>
        </w:rPr>
        <w:t>Felelős: Képviselő-testület</w:t>
      </w:r>
    </w:p>
    <w:p w:rsidR="009D7FBE" w:rsidRPr="00024DEB" w:rsidRDefault="009D7FBE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D76E5F" w:rsidRPr="00024DEB" w:rsidRDefault="00953BD0" w:rsidP="00D76E5F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953BD0">
        <w:rPr>
          <w:rFonts w:ascii="Book Antiqua" w:hAnsi="Book Antiqua"/>
          <w:sz w:val="18"/>
          <w:szCs w:val="18"/>
        </w:rPr>
        <w:t xml:space="preserve">1./ </w:t>
      </w:r>
      <w:r w:rsidR="00D76E5F">
        <w:rPr>
          <w:rFonts w:ascii="Book Antiqua" w:hAnsi="Book Antiqua" w:cs="Times New Roman"/>
          <w:caps/>
          <w:sz w:val="18"/>
          <w:szCs w:val="18"/>
          <w:u w:val="single"/>
        </w:rPr>
        <w:t>Iskola bővítése</w:t>
      </w:r>
      <w:r w:rsidR="00D76E5F" w:rsidRPr="00024DEB">
        <w:rPr>
          <w:rFonts w:ascii="Book Antiqua" w:hAnsi="Book Antiqua" w:cs="Times New Roman"/>
          <w:caps/>
          <w:sz w:val="18"/>
          <w:szCs w:val="18"/>
        </w:rPr>
        <w:t xml:space="preserve"> </w:t>
      </w:r>
    </w:p>
    <w:p w:rsidR="00D76E5F" w:rsidRPr="00024DEB" w:rsidRDefault="00D76E5F" w:rsidP="00D76E5F">
      <w:pPr>
        <w:tabs>
          <w:tab w:val="clear" w:pos="8460"/>
        </w:tabs>
        <w:ind w:right="0"/>
        <w:rPr>
          <w:rFonts w:ascii="Book Antiqua" w:hAnsi="Book Antiqua" w:cs="Times New Roman"/>
          <w:caps/>
          <w:sz w:val="18"/>
          <w:szCs w:val="18"/>
        </w:rPr>
      </w:pPr>
    </w:p>
    <w:p w:rsidR="00D76E5F" w:rsidRPr="00024DEB" w:rsidRDefault="00D76E5F" w:rsidP="00D76E5F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 w:rsidRPr="00024DEB">
        <w:rPr>
          <w:rFonts w:ascii="Book Antiqua" w:eastAsia="Lucida Sans Unicode" w:hAnsi="Book Antiqua"/>
          <w:b w:val="0"/>
          <w:sz w:val="18"/>
          <w:szCs w:val="18"/>
        </w:rPr>
        <w:t>Képviselő-testület szavazott</w:t>
      </w:r>
      <w:r>
        <w:rPr>
          <w:rFonts w:ascii="Book Antiqua" w:eastAsia="Lucida Sans Unicode" w:hAnsi="Book Antiqua"/>
          <w:b w:val="0"/>
          <w:sz w:val="18"/>
          <w:szCs w:val="18"/>
        </w:rPr>
        <w:t>: (7</w:t>
      </w:r>
      <w:r w:rsidRPr="00024DEB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>
        <w:rPr>
          <w:rFonts w:ascii="Book Antiqua" w:eastAsia="Lucida Sans Unicode" w:hAnsi="Book Antiqua"/>
          <w:b w:val="0"/>
          <w:color w:val="000000"/>
          <w:sz w:val="18"/>
          <w:szCs w:val="18"/>
        </w:rPr>
        <w:t>, 7</w:t>
      </w:r>
      <w:r w:rsidRPr="00024DEB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Pr="00024DEB">
        <w:rPr>
          <w:rFonts w:ascii="Book Antiqua" w:eastAsia="Lucida Sans Unicode" w:hAnsi="Book Antiqua"/>
          <w:b w:val="0"/>
          <w:sz w:val="18"/>
          <w:szCs w:val="18"/>
        </w:rPr>
        <w:t>igen szavazattal, tartózkodás és nem szavazat nélkül az alábbi határozatot hozta:</w:t>
      </w:r>
    </w:p>
    <w:p w:rsidR="00D76E5F" w:rsidRPr="00024DEB" w:rsidRDefault="00D76E5F" w:rsidP="00D76E5F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1</w:t>
      </w:r>
      <w:r w:rsidRPr="00024DEB">
        <w:rPr>
          <w:rFonts w:ascii="Book Antiqua" w:hAnsi="Book Antiqua"/>
          <w:sz w:val="18"/>
          <w:szCs w:val="18"/>
          <w:u w:val="single"/>
        </w:rPr>
        <w:t>1</w:t>
      </w:r>
      <w:r>
        <w:rPr>
          <w:rFonts w:ascii="Book Antiqua" w:hAnsi="Book Antiqua"/>
          <w:sz w:val="18"/>
          <w:szCs w:val="18"/>
          <w:u w:val="single"/>
        </w:rPr>
        <w:t>3/2017.(V.9</w:t>
      </w:r>
      <w:r w:rsidRPr="00024DEB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D76E5F" w:rsidRPr="00D7620A" w:rsidRDefault="00D76E5F" w:rsidP="00D76E5F">
      <w:pPr>
        <w:tabs>
          <w:tab w:val="left" w:pos="2940"/>
        </w:tabs>
        <w:autoSpaceDE w:val="0"/>
        <w:autoSpaceDN w:val="0"/>
        <w:adjustRightInd w:val="0"/>
        <w:ind w:left="1843" w:right="0"/>
        <w:rPr>
          <w:rFonts w:ascii="Book Antiqua" w:hAnsi="Book Antiqua" w:cs="Times New Roman"/>
          <w:bCs/>
          <w:sz w:val="18"/>
          <w:szCs w:val="18"/>
        </w:rPr>
      </w:pPr>
      <w:r w:rsidRPr="00D7620A">
        <w:rPr>
          <w:rFonts w:ascii="Book Antiqua" w:hAnsi="Book Antiqua" w:cs="Times New Roman"/>
          <w:bCs/>
          <w:sz w:val="18"/>
          <w:szCs w:val="18"/>
        </w:rPr>
        <w:t xml:space="preserve">Délegyháza Község Önkormányzat Képviselő-testülete támogatja a Szigetszentmiklósi Tankerületi Központnak a Délegyházi Hunyadi János Általános Iskola bővítésével kapcsolatos kezdeményezését, mint tulajdonos hozzájárul az Iskola bővítéséhez, és a bővítés érdekében együttműködik a Szigetszentmiklósi Tankerületi Központtal. A Képviselő-testület felhatalmazza Polgármesterét és Jegyzőjét a szükséges intézkedések megtételére. </w:t>
      </w:r>
    </w:p>
    <w:p w:rsidR="00D76E5F" w:rsidRPr="00D7620A" w:rsidRDefault="00D76E5F" w:rsidP="00D76E5F">
      <w:pPr>
        <w:tabs>
          <w:tab w:val="left" w:pos="2940"/>
        </w:tabs>
        <w:autoSpaceDE w:val="0"/>
        <w:autoSpaceDN w:val="0"/>
        <w:adjustRightInd w:val="0"/>
        <w:ind w:left="1843" w:right="0"/>
        <w:rPr>
          <w:rFonts w:ascii="Book Antiqua" w:hAnsi="Book Antiqua" w:cs="Times New Roman"/>
          <w:bCs/>
          <w:sz w:val="18"/>
          <w:szCs w:val="18"/>
        </w:rPr>
      </w:pPr>
      <w:r w:rsidRPr="00D7620A">
        <w:rPr>
          <w:rFonts w:ascii="Book Antiqua" w:hAnsi="Book Antiqua" w:cs="Times New Roman"/>
          <w:bCs/>
          <w:sz w:val="18"/>
          <w:szCs w:val="18"/>
        </w:rPr>
        <w:t>Felelős: Polgármester, Jegyző</w:t>
      </w:r>
    </w:p>
    <w:p w:rsidR="00D76E5F" w:rsidRPr="00D7620A" w:rsidRDefault="00D76E5F" w:rsidP="00D76E5F">
      <w:pPr>
        <w:tabs>
          <w:tab w:val="left" w:pos="2940"/>
        </w:tabs>
        <w:autoSpaceDE w:val="0"/>
        <w:autoSpaceDN w:val="0"/>
        <w:adjustRightInd w:val="0"/>
        <w:ind w:left="1843" w:right="0"/>
        <w:rPr>
          <w:rFonts w:ascii="Book Antiqua" w:hAnsi="Book Antiqua" w:cs="Times New Roman"/>
          <w:bCs/>
          <w:sz w:val="18"/>
          <w:szCs w:val="18"/>
        </w:rPr>
      </w:pPr>
      <w:r w:rsidRPr="00D7620A">
        <w:rPr>
          <w:rFonts w:ascii="Book Antiqua" w:hAnsi="Book Antiqua" w:cs="Times New Roman"/>
          <w:bCs/>
          <w:sz w:val="18"/>
          <w:szCs w:val="18"/>
        </w:rPr>
        <w:t>Határidő: azonnal</w:t>
      </w:r>
    </w:p>
    <w:p w:rsidR="007B4B4F" w:rsidRPr="007B4B4F" w:rsidRDefault="007B4B4F" w:rsidP="007B4B4F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B4B4F" w:rsidRPr="00024DEB" w:rsidRDefault="007B4B4F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187B66" w:rsidRDefault="00187B66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024DEB">
        <w:rPr>
          <w:rFonts w:ascii="Book Antiqua" w:hAnsi="Book Antiqua"/>
          <w:sz w:val="18"/>
          <w:szCs w:val="18"/>
        </w:rPr>
        <w:t xml:space="preserve">2./ </w:t>
      </w:r>
      <w:r w:rsidR="00C63EB6" w:rsidRPr="00C63EB6">
        <w:rPr>
          <w:rFonts w:ascii="Book Antiqua" w:hAnsi="Book Antiqua"/>
          <w:caps/>
          <w:sz w:val="18"/>
          <w:szCs w:val="18"/>
          <w:u w:val="single"/>
        </w:rPr>
        <w:t>„Délegyháza Galla tanya felé vezető helyi közút felújítása</w:t>
      </w:r>
      <w:r w:rsidR="00070C72">
        <w:rPr>
          <w:rFonts w:ascii="Book Antiqua" w:hAnsi="Book Antiqua"/>
          <w:caps/>
          <w:sz w:val="18"/>
          <w:szCs w:val="18"/>
          <w:u w:val="single"/>
        </w:rPr>
        <w:t>”</w:t>
      </w:r>
    </w:p>
    <w:p w:rsidR="00C63EB6" w:rsidRPr="00024DEB" w:rsidRDefault="00C63EB6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187B66" w:rsidRPr="00024DEB" w:rsidRDefault="00D76E5F" w:rsidP="00CE33BD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>
        <w:rPr>
          <w:rFonts w:ascii="Book Antiqua" w:eastAsia="Lucida Sans Unicode" w:hAnsi="Book Antiqua"/>
          <w:b w:val="0"/>
          <w:sz w:val="18"/>
          <w:szCs w:val="18"/>
        </w:rPr>
        <w:t>Képviselő-testület szavazott: (7</w:t>
      </w:r>
      <w:r w:rsidR="00187B66" w:rsidRPr="00024DEB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>
        <w:rPr>
          <w:rFonts w:ascii="Book Antiqua" w:eastAsia="Lucida Sans Unicode" w:hAnsi="Book Antiqua"/>
          <w:b w:val="0"/>
          <w:color w:val="000000"/>
          <w:sz w:val="18"/>
          <w:szCs w:val="18"/>
        </w:rPr>
        <w:t>, 7</w:t>
      </w:r>
      <w:r w:rsidR="00187B66" w:rsidRPr="00024DEB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="00187B66" w:rsidRPr="00024DEB">
        <w:rPr>
          <w:rFonts w:ascii="Book Antiqua" w:eastAsia="Lucida Sans Unicode" w:hAnsi="Book Antiqua"/>
          <w:b w:val="0"/>
          <w:sz w:val="18"/>
          <w:szCs w:val="18"/>
        </w:rPr>
        <w:t>igen szavazattal, tartózkodás és nem szavazat nélkül az alábbi határozatot hozta:</w:t>
      </w:r>
    </w:p>
    <w:p w:rsidR="00C63EB6" w:rsidRDefault="00D76E5F" w:rsidP="00C63EB6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114</w:t>
      </w:r>
      <w:r w:rsidR="000346A2">
        <w:rPr>
          <w:rFonts w:ascii="Book Antiqua" w:hAnsi="Book Antiqua"/>
          <w:sz w:val="18"/>
          <w:szCs w:val="18"/>
          <w:u w:val="single"/>
        </w:rPr>
        <w:t>/2017.(V.</w:t>
      </w:r>
      <w:r w:rsidR="00C63EB6">
        <w:rPr>
          <w:rFonts w:ascii="Book Antiqua" w:hAnsi="Book Antiqua"/>
          <w:sz w:val="18"/>
          <w:szCs w:val="18"/>
          <w:u w:val="single"/>
        </w:rPr>
        <w:t>9</w:t>
      </w:r>
      <w:r w:rsidR="00C63EB6" w:rsidRPr="00024DEB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C63EB6" w:rsidRDefault="00C63EB6" w:rsidP="00C63EB6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proofErr w:type="gramStart"/>
      <w:r w:rsidRPr="00C63EB6">
        <w:rPr>
          <w:rFonts w:ascii="Book Antiqua" w:hAnsi="Book Antiqua" w:cs="Times New Roman"/>
          <w:sz w:val="18"/>
          <w:szCs w:val="18"/>
          <w:lang w:eastAsia="hu-HU"/>
        </w:rPr>
        <w:t>Délegyháza Község Önkormányzat Képviselő-testülete az elvégzett értékelés alapján megállapítja, hogy a</w:t>
      </w:r>
      <w:r w:rsidRPr="00C63EB6">
        <w:rPr>
          <w:rFonts w:ascii="Book Antiqua" w:hAnsi="Book Antiqua" w:cs="Times New Roman"/>
          <w:color w:val="000000"/>
          <w:sz w:val="18"/>
          <w:szCs w:val="18"/>
          <w:lang w:eastAsia="hu-HU"/>
        </w:rPr>
        <w:t xml:space="preserve"> „Délegyháza </w:t>
      </w:r>
      <w:proofErr w:type="spellStart"/>
      <w:r w:rsidRPr="00C63EB6">
        <w:rPr>
          <w:rFonts w:ascii="Book Antiqua" w:hAnsi="Book Antiqua" w:cs="Times New Roman"/>
          <w:color w:val="000000"/>
          <w:sz w:val="18"/>
          <w:szCs w:val="18"/>
          <w:lang w:eastAsia="hu-HU"/>
        </w:rPr>
        <w:t>Galla</w:t>
      </w:r>
      <w:proofErr w:type="spellEnd"/>
      <w:r w:rsidRPr="00C63EB6">
        <w:rPr>
          <w:rFonts w:ascii="Book Antiqua" w:hAnsi="Book Antiqua" w:cs="Times New Roman"/>
          <w:color w:val="000000"/>
          <w:sz w:val="18"/>
          <w:szCs w:val="18"/>
          <w:lang w:eastAsia="hu-HU"/>
        </w:rPr>
        <w:t xml:space="preserve"> tanya felé vezető helyi közút felújítása” tárgyú beszerzési eljárás eredményes, és </w:t>
      </w:r>
      <w:r w:rsidRPr="00C63EB6">
        <w:rPr>
          <w:rFonts w:ascii="Book Antiqua" w:hAnsi="Book Antiqua" w:cs="Times New Roman"/>
          <w:sz w:val="18"/>
          <w:szCs w:val="18"/>
          <w:lang w:eastAsia="hu-HU"/>
        </w:rPr>
        <w:t>Délegyháza Község Önkormányzat Képviselő-testülete megállapítja</w:t>
      </w:r>
      <w:r w:rsidRPr="00C63EB6">
        <w:rPr>
          <w:rFonts w:ascii="Book Antiqua" w:hAnsi="Book Antiqua" w:cs="Times New Roman"/>
          <w:color w:val="000000"/>
          <w:sz w:val="18"/>
          <w:szCs w:val="18"/>
          <w:lang w:eastAsia="hu-HU"/>
        </w:rPr>
        <w:t xml:space="preserve">, hogy a nyertes ajánlattevő a </w:t>
      </w:r>
      <w:proofErr w:type="spellStart"/>
      <w:r w:rsidRPr="00C63EB6">
        <w:rPr>
          <w:rFonts w:ascii="Book Antiqua" w:hAnsi="Book Antiqua" w:cs="Times New Roman"/>
          <w:color w:val="000000"/>
          <w:sz w:val="18"/>
          <w:szCs w:val="18"/>
          <w:lang w:eastAsia="hu-HU"/>
        </w:rPr>
        <w:t>Gerulus</w:t>
      </w:r>
      <w:proofErr w:type="spellEnd"/>
      <w:r w:rsidRPr="00C63EB6">
        <w:rPr>
          <w:rFonts w:ascii="Book Antiqua" w:hAnsi="Book Antiqua" w:cs="Times New Roman"/>
          <w:color w:val="000000"/>
          <w:sz w:val="18"/>
          <w:szCs w:val="18"/>
          <w:lang w:eastAsia="hu-HU"/>
        </w:rPr>
        <w:t xml:space="preserve"> Kft. (</w:t>
      </w:r>
      <w:r w:rsidRPr="00C63EB6">
        <w:rPr>
          <w:rFonts w:ascii="Book Antiqua" w:hAnsi="Book Antiqua" w:cs="Times New Roman"/>
          <w:sz w:val="18"/>
          <w:szCs w:val="18"/>
          <w:lang w:eastAsia="hu-HU"/>
        </w:rPr>
        <w:t xml:space="preserve">2337 Délegyháza, 61/36), tekintettel arra, hogy a </w:t>
      </w:r>
      <w:proofErr w:type="spellStart"/>
      <w:r w:rsidRPr="00C63EB6">
        <w:rPr>
          <w:rFonts w:ascii="Book Antiqua" w:hAnsi="Book Antiqua" w:cs="Times New Roman"/>
          <w:sz w:val="18"/>
          <w:szCs w:val="18"/>
          <w:lang w:eastAsia="hu-HU"/>
        </w:rPr>
        <w:t>Gerulus</w:t>
      </w:r>
      <w:proofErr w:type="spellEnd"/>
      <w:r w:rsidRPr="00C63EB6">
        <w:rPr>
          <w:rFonts w:ascii="Book Antiqua" w:hAnsi="Book Antiqua" w:cs="Times New Roman"/>
          <w:sz w:val="18"/>
          <w:szCs w:val="18"/>
          <w:lang w:eastAsia="hu-HU"/>
        </w:rPr>
        <w:t xml:space="preserve"> Kft. nyújtotta be az összességében legelőnyösebb érvényes ajánlatot, ezért Délegyháza Község Önkormányzata a </w:t>
      </w:r>
      <w:proofErr w:type="spellStart"/>
      <w:r w:rsidRPr="00C63EB6">
        <w:rPr>
          <w:rFonts w:ascii="Book Antiqua" w:hAnsi="Book Antiqua" w:cs="Times New Roman"/>
          <w:sz w:val="18"/>
          <w:szCs w:val="18"/>
          <w:lang w:eastAsia="hu-HU"/>
        </w:rPr>
        <w:t>Gerulus</w:t>
      </w:r>
      <w:proofErr w:type="spellEnd"/>
      <w:r w:rsidRPr="00C63EB6">
        <w:rPr>
          <w:rFonts w:ascii="Book Antiqua" w:hAnsi="Book Antiqua" w:cs="Times New Roman"/>
          <w:sz w:val="18"/>
          <w:szCs w:val="18"/>
          <w:lang w:eastAsia="hu-HU"/>
        </w:rPr>
        <w:t xml:space="preserve"> Kft. ajánlattevővel köti meg a vállalkozási szerződést a </w:t>
      </w:r>
      <w:r w:rsidRPr="00C63EB6">
        <w:rPr>
          <w:rFonts w:ascii="Book Antiqua" w:hAnsi="Book Antiqua" w:cs="Times New Roman"/>
          <w:color w:val="000000"/>
          <w:sz w:val="18"/>
          <w:szCs w:val="18"/>
          <w:lang w:eastAsia="hu-HU"/>
        </w:rPr>
        <w:t xml:space="preserve">Délegyháza </w:t>
      </w:r>
      <w:proofErr w:type="spellStart"/>
      <w:r w:rsidRPr="00C63EB6">
        <w:rPr>
          <w:rFonts w:ascii="Book Antiqua" w:hAnsi="Book Antiqua" w:cs="Times New Roman"/>
          <w:color w:val="000000"/>
          <w:sz w:val="18"/>
          <w:szCs w:val="18"/>
          <w:lang w:eastAsia="hu-HU"/>
        </w:rPr>
        <w:t>Galla</w:t>
      </w:r>
      <w:proofErr w:type="spellEnd"/>
      <w:r w:rsidRPr="00C63EB6">
        <w:rPr>
          <w:rFonts w:ascii="Book Antiqua" w:hAnsi="Book Antiqua" w:cs="Times New Roman"/>
          <w:color w:val="000000"/>
          <w:sz w:val="18"/>
          <w:szCs w:val="18"/>
          <w:lang w:eastAsia="hu-HU"/>
        </w:rPr>
        <w:t xml:space="preserve"> tanya felé vezető helyi közút felújítására.</w:t>
      </w:r>
      <w:proofErr w:type="gramEnd"/>
      <w:r w:rsidRPr="00C63EB6">
        <w:rPr>
          <w:rFonts w:ascii="Book Antiqua" w:hAnsi="Book Antiqua" w:cs="Times New Roman"/>
          <w:color w:val="000000"/>
          <w:sz w:val="18"/>
          <w:szCs w:val="18"/>
          <w:lang w:eastAsia="hu-HU"/>
        </w:rPr>
        <w:t xml:space="preserve"> </w:t>
      </w:r>
    </w:p>
    <w:p w:rsidR="00C63EB6" w:rsidRDefault="00C63EB6" w:rsidP="00C63EB6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 w:rsidRPr="00C63EB6">
        <w:rPr>
          <w:rFonts w:ascii="Book Antiqua" w:hAnsi="Book Antiqua" w:cs="Times New Roman"/>
          <w:sz w:val="18"/>
          <w:szCs w:val="18"/>
          <w:lang w:eastAsia="hu-HU"/>
        </w:rPr>
        <w:t>Határidő: azonnal</w:t>
      </w:r>
    </w:p>
    <w:p w:rsidR="00C63EB6" w:rsidRPr="00C63EB6" w:rsidRDefault="00C63EB6" w:rsidP="00C63EB6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 w:rsidRPr="00C63EB6">
        <w:rPr>
          <w:rFonts w:ascii="Book Antiqua" w:hAnsi="Book Antiqua" w:cs="Times New Roman"/>
          <w:sz w:val="18"/>
          <w:szCs w:val="18"/>
          <w:lang w:eastAsia="hu-HU"/>
        </w:rPr>
        <w:t>Felelős: Polgármester, Jegyző</w:t>
      </w:r>
    </w:p>
    <w:p w:rsidR="00024DEB" w:rsidRDefault="00024DEB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B4B4F" w:rsidRPr="00024DEB" w:rsidRDefault="00D76E5F" w:rsidP="007B4B4F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>
        <w:rPr>
          <w:rFonts w:ascii="Book Antiqua" w:eastAsia="Lucida Sans Unicode" w:hAnsi="Book Antiqua"/>
          <w:b w:val="0"/>
          <w:sz w:val="18"/>
          <w:szCs w:val="18"/>
        </w:rPr>
        <w:t>Képviselő-testület szavazott: (7</w:t>
      </w:r>
      <w:r w:rsidR="007B4B4F" w:rsidRPr="00024DEB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>
        <w:rPr>
          <w:rFonts w:ascii="Book Antiqua" w:eastAsia="Lucida Sans Unicode" w:hAnsi="Book Antiqua"/>
          <w:b w:val="0"/>
          <w:color w:val="000000"/>
          <w:sz w:val="18"/>
          <w:szCs w:val="18"/>
        </w:rPr>
        <w:t>, 7</w:t>
      </w:r>
      <w:r w:rsidR="007B4B4F" w:rsidRPr="00024DEB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="007B4B4F" w:rsidRPr="00024DEB">
        <w:rPr>
          <w:rFonts w:ascii="Book Antiqua" w:eastAsia="Lucida Sans Unicode" w:hAnsi="Book Antiqua"/>
          <w:b w:val="0"/>
          <w:sz w:val="18"/>
          <w:szCs w:val="18"/>
        </w:rPr>
        <w:t>igen szavazattal, tartózkodás és nem szavazat nélkül az alábbi határozatot hozta:</w:t>
      </w:r>
    </w:p>
    <w:p w:rsidR="007B4B4F" w:rsidRDefault="00D76E5F" w:rsidP="007B4B4F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115</w:t>
      </w:r>
      <w:r w:rsidR="000346A2">
        <w:rPr>
          <w:rFonts w:ascii="Book Antiqua" w:hAnsi="Book Antiqua"/>
          <w:sz w:val="18"/>
          <w:szCs w:val="18"/>
          <w:u w:val="single"/>
        </w:rPr>
        <w:t>/2017.(V.</w:t>
      </w:r>
      <w:r w:rsidR="007B4B4F">
        <w:rPr>
          <w:rFonts w:ascii="Book Antiqua" w:hAnsi="Book Antiqua"/>
          <w:sz w:val="18"/>
          <w:szCs w:val="18"/>
          <w:u w:val="single"/>
        </w:rPr>
        <w:t>9</w:t>
      </w:r>
      <w:r w:rsidR="007B4B4F" w:rsidRPr="00024DEB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7B4B4F" w:rsidRDefault="007B4B4F" w:rsidP="007B4B4F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 w:rsidRPr="007B4B4F">
        <w:rPr>
          <w:rFonts w:ascii="Book Antiqua" w:hAnsi="Book Antiqua"/>
          <w:bCs/>
          <w:sz w:val="18"/>
          <w:szCs w:val="18"/>
        </w:rPr>
        <w:t xml:space="preserve">Délegyháza Község Önkormányzat Képviselő-testülete a „Délegyháza </w:t>
      </w:r>
      <w:proofErr w:type="spellStart"/>
      <w:r w:rsidRPr="007B4B4F">
        <w:rPr>
          <w:rFonts w:ascii="Book Antiqua" w:hAnsi="Book Antiqua"/>
          <w:bCs/>
          <w:sz w:val="18"/>
          <w:szCs w:val="18"/>
        </w:rPr>
        <w:t>Galla</w:t>
      </w:r>
      <w:proofErr w:type="spellEnd"/>
      <w:r w:rsidRPr="007B4B4F">
        <w:rPr>
          <w:rFonts w:ascii="Book Antiqua" w:hAnsi="Book Antiqua"/>
          <w:bCs/>
          <w:sz w:val="18"/>
          <w:szCs w:val="18"/>
        </w:rPr>
        <w:t xml:space="preserve"> tanya felé vezető helyi közút felújítása” műszaki ellenőri feladatainak ellátásával Vigh Antal Rókust bízza meg. Délegyháza Község Önkormányzat Képviselő- testülete felhatalmazza a polgármestert a szerződés aláírására. </w:t>
      </w:r>
    </w:p>
    <w:p w:rsidR="007B4B4F" w:rsidRDefault="007B4B4F" w:rsidP="007B4B4F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 w:rsidRPr="007B4B4F">
        <w:rPr>
          <w:rFonts w:ascii="Book Antiqua" w:hAnsi="Book Antiqua"/>
          <w:bCs/>
          <w:sz w:val="18"/>
          <w:szCs w:val="18"/>
        </w:rPr>
        <w:t>Határidő: azonnal</w:t>
      </w:r>
    </w:p>
    <w:p w:rsidR="007B4B4F" w:rsidRDefault="007B4B4F" w:rsidP="007B4B4F">
      <w:pPr>
        <w:tabs>
          <w:tab w:val="clear" w:pos="8460"/>
        </w:tabs>
        <w:ind w:left="1843" w:right="0"/>
        <w:rPr>
          <w:rFonts w:ascii="Book Antiqua" w:hAnsi="Book Antiqua"/>
          <w:bCs/>
          <w:sz w:val="18"/>
          <w:szCs w:val="18"/>
        </w:rPr>
      </w:pPr>
      <w:r w:rsidRPr="007B4B4F">
        <w:rPr>
          <w:rFonts w:ascii="Book Antiqua" w:hAnsi="Book Antiqua"/>
          <w:bCs/>
          <w:sz w:val="18"/>
          <w:szCs w:val="18"/>
        </w:rPr>
        <w:t>Felelős: Polgármester, jegyző</w:t>
      </w:r>
    </w:p>
    <w:p w:rsidR="007B4B4F" w:rsidRPr="007B4B4F" w:rsidRDefault="007B4B4F" w:rsidP="007B4B4F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</w:p>
    <w:p w:rsidR="00024DEB" w:rsidRPr="00024DEB" w:rsidRDefault="00024DEB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F24FC3" w:rsidRPr="00124DFB" w:rsidRDefault="00F24FC3" w:rsidP="00CE33BD">
      <w:pPr>
        <w:tabs>
          <w:tab w:val="clear" w:pos="8460"/>
        </w:tabs>
        <w:ind w:right="0"/>
        <w:rPr>
          <w:rFonts w:ascii="Book Antiqua" w:hAnsi="Book Antiqua"/>
          <w:caps/>
          <w:sz w:val="18"/>
          <w:szCs w:val="18"/>
          <w:u w:val="single"/>
        </w:rPr>
      </w:pPr>
      <w:r w:rsidRPr="00024DEB">
        <w:rPr>
          <w:rFonts w:ascii="Book Antiqua" w:hAnsi="Book Antiqua"/>
          <w:sz w:val="18"/>
          <w:szCs w:val="18"/>
        </w:rPr>
        <w:t xml:space="preserve">3. </w:t>
      </w:r>
      <w:r w:rsidR="00124DFB" w:rsidRPr="00124DFB">
        <w:rPr>
          <w:rFonts w:ascii="Book Antiqua" w:hAnsi="Book Antiqua"/>
          <w:caps/>
          <w:sz w:val="18"/>
          <w:szCs w:val="18"/>
          <w:u w:val="single"/>
        </w:rPr>
        <w:t>Támogatási kérelmek</w:t>
      </w:r>
      <w:r w:rsidR="00124DFB">
        <w:rPr>
          <w:rFonts w:ascii="Book Antiqua" w:hAnsi="Book Antiqua"/>
          <w:caps/>
          <w:sz w:val="18"/>
          <w:szCs w:val="18"/>
          <w:u w:val="single"/>
        </w:rPr>
        <w:t xml:space="preserve"> </w:t>
      </w:r>
    </w:p>
    <w:p w:rsidR="00124DFB" w:rsidRPr="00124DFB" w:rsidRDefault="00124DFB" w:rsidP="00124DFB">
      <w:pPr>
        <w:tabs>
          <w:tab w:val="clear" w:pos="8460"/>
        </w:tabs>
        <w:ind w:right="0"/>
        <w:rPr>
          <w:rFonts w:ascii="Book Antiqua" w:hAnsi="Book Antiqua"/>
          <w:sz w:val="20"/>
          <w:szCs w:val="20"/>
        </w:rPr>
      </w:pPr>
    </w:p>
    <w:p w:rsidR="00124DFB" w:rsidRPr="00124DFB" w:rsidRDefault="00124DFB" w:rsidP="00124DFB">
      <w:pPr>
        <w:tabs>
          <w:tab w:val="clear" w:pos="8460"/>
        </w:tabs>
        <w:ind w:right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3.</w:t>
      </w:r>
      <w:r w:rsidRPr="00124DFB">
        <w:rPr>
          <w:rFonts w:ascii="Book Antiqua" w:hAnsi="Book Antiqua" w:cs="Times New Roman"/>
          <w:sz w:val="20"/>
          <w:szCs w:val="20"/>
        </w:rPr>
        <w:t xml:space="preserve">1. </w:t>
      </w:r>
      <w:r w:rsidRPr="00124DFB">
        <w:rPr>
          <w:rFonts w:ascii="Book Antiqua" w:hAnsi="Book Antiqua" w:cs="Times New Roman"/>
          <w:caps/>
          <w:sz w:val="18"/>
          <w:szCs w:val="18"/>
          <w:u w:val="single"/>
        </w:rPr>
        <w:t>Iskolánkért Alapítvány támogatása</w:t>
      </w:r>
    </w:p>
    <w:p w:rsidR="00124DFB" w:rsidRPr="00124DFB" w:rsidRDefault="00124DFB" w:rsidP="00124DFB">
      <w:pPr>
        <w:tabs>
          <w:tab w:val="clear" w:pos="8460"/>
        </w:tabs>
        <w:ind w:right="0"/>
        <w:rPr>
          <w:rFonts w:ascii="Book Antiqua" w:hAnsi="Book Antiqua" w:cs="Times New Roman"/>
          <w:b w:val="0"/>
          <w:sz w:val="20"/>
          <w:szCs w:val="20"/>
        </w:rPr>
      </w:pPr>
    </w:p>
    <w:p w:rsidR="00124DFB" w:rsidRPr="00024DEB" w:rsidRDefault="00D76E5F" w:rsidP="00124DF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>
        <w:rPr>
          <w:rFonts w:ascii="Book Antiqua" w:eastAsia="Lucida Sans Unicode" w:hAnsi="Book Antiqua"/>
          <w:b w:val="0"/>
          <w:sz w:val="18"/>
          <w:szCs w:val="18"/>
        </w:rPr>
        <w:t>Képviselő-testület szavazott: (7</w:t>
      </w:r>
      <w:r w:rsidR="00124DFB" w:rsidRPr="00024DEB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>
        <w:rPr>
          <w:rFonts w:ascii="Book Antiqua" w:eastAsia="Lucida Sans Unicode" w:hAnsi="Book Antiqua"/>
          <w:b w:val="0"/>
          <w:color w:val="000000"/>
          <w:sz w:val="18"/>
          <w:szCs w:val="18"/>
        </w:rPr>
        <w:t>, 7</w:t>
      </w:r>
      <w:r w:rsidR="00124DFB" w:rsidRPr="00024DEB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="00124DFB" w:rsidRPr="00024DEB">
        <w:rPr>
          <w:rFonts w:ascii="Book Antiqua" w:eastAsia="Lucida Sans Unicode" w:hAnsi="Book Antiqua"/>
          <w:b w:val="0"/>
          <w:sz w:val="18"/>
          <w:szCs w:val="18"/>
        </w:rPr>
        <w:t>igen szavazattal, tartózkodás és nem szavazat nélkül az alábbi határozatot hozta:</w:t>
      </w:r>
    </w:p>
    <w:p w:rsidR="00124DFB" w:rsidRDefault="00D76E5F" w:rsidP="00124DFB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116</w:t>
      </w:r>
      <w:r w:rsidR="000346A2">
        <w:rPr>
          <w:rFonts w:ascii="Book Antiqua" w:hAnsi="Book Antiqua"/>
          <w:sz w:val="18"/>
          <w:szCs w:val="18"/>
          <w:u w:val="single"/>
        </w:rPr>
        <w:t>/2017.(V.</w:t>
      </w:r>
      <w:r w:rsidR="00124DFB">
        <w:rPr>
          <w:rFonts w:ascii="Book Antiqua" w:hAnsi="Book Antiqua"/>
          <w:sz w:val="18"/>
          <w:szCs w:val="18"/>
          <w:u w:val="single"/>
        </w:rPr>
        <w:t>9</w:t>
      </w:r>
      <w:r w:rsidR="00124DFB" w:rsidRPr="00024DEB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124DFB" w:rsidRPr="00124DFB" w:rsidRDefault="00124DFB" w:rsidP="009F0D0D">
      <w:pPr>
        <w:tabs>
          <w:tab w:val="clear" w:pos="8460"/>
        </w:tabs>
        <w:ind w:left="1843" w:right="0"/>
        <w:rPr>
          <w:rFonts w:ascii="Book Antiqua" w:hAnsi="Book Antiqua" w:cs="Times New Roman"/>
          <w:sz w:val="18"/>
          <w:szCs w:val="18"/>
        </w:rPr>
      </w:pPr>
      <w:r w:rsidRPr="00124DFB">
        <w:rPr>
          <w:rFonts w:ascii="Book Antiqua" w:hAnsi="Book Antiqua" w:cs="Times New Roman"/>
          <w:sz w:val="18"/>
          <w:szCs w:val="18"/>
        </w:rPr>
        <w:t xml:space="preserve">Délegyháza Község Önkormányzat Képviselő-testülete elhatározza, hogy az Iskolánkért Alapítványt </w:t>
      </w:r>
      <w:r w:rsidR="009F0D0D">
        <w:rPr>
          <w:rFonts w:ascii="Book Antiqua" w:hAnsi="Book Antiqua" w:cs="Times New Roman"/>
          <w:sz w:val="18"/>
          <w:szCs w:val="18"/>
        </w:rPr>
        <w:t>100.000</w:t>
      </w:r>
      <w:r w:rsidRPr="00124DFB">
        <w:rPr>
          <w:rFonts w:ascii="Book Antiqua" w:hAnsi="Book Antiqua" w:cs="Times New Roman"/>
          <w:sz w:val="18"/>
          <w:szCs w:val="18"/>
        </w:rPr>
        <w:t xml:space="preserve">.- Ft összeggel támogatja a Német Máltai Ifjúsági Szervezet </w:t>
      </w:r>
      <w:proofErr w:type="spellStart"/>
      <w:r w:rsidRPr="00124DFB">
        <w:rPr>
          <w:rFonts w:ascii="Book Antiqua" w:hAnsi="Book Antiqua" w:cs="Times New Roman"/>
          <w:sz w:val="18"/>
          <w:szCs w:val="18"/>
        </w:rPr>
        <w:t>München-Rosenheim</w:t>
      </w:r>
      <w:proofErr w:type="spellEnd"/>
      <w:r w:rsidRPr="00124DFB">
        <w:rPr>
          <w:rFonts w:ascii="Book Antiqua" w:hAnsi="Book Antiqua" w:cs="Times New Roman"/>
          <w:sz w:val="18"/>
          <w:szCs w:val="18"/>
        </w:rPr>
        <w:t xml:space="preserve"> székhelyű csoportja meghívására az országos táborukba </w:t>
      </w:r>
      <w:proofErr w:type="spellStart"/>
      <w:r w:rsidRPr="00124DFB">
        <w:rPr>
          <w:rFonts w:ascii="Book Antiqua" w:hAnsi="Book Antiqua" w:cs="Times New Roman"/>
          <w:sz w:val="18"/>
          <w:szCs w:val="18"/>
        </w:rPr>
        <w:t>Mammendorfba</w:t>
      </w:r>
      <w:proofErr w:type="spellEnd"/>
      <w:r w:rsidRPr="00124DFB">
        <w:rPr>
          <w:rFonts w:ascii="Book Antiqua" w:hAnsi="Book Antiqua" w:cs="Times New Roman"/>
          <w:sz w:val="18"/>
          <w:szCs w:val="18"/>
        </w:rPr>
        <w:t xml:space="preserve"> történő utazás költségeinek támogatása céljából. </w:t>
      </w:r>
    </w:p>
    <w:p w:rsidR="00124DFB" w:rsidRPr="00124DFB" w:rsidRDefault="00124DFB" w:rsidP="009F0D0D">
      <w:pPr>
        <w:tabs>
          <w:tab w:val="clear" w:pos="8460"/>
        </w:tabs>
        <w:ind w:left="1843" w:right="0"/>
        <w:rPr>
          <w:rFonts w:ascii="Book Antiqua" w:hAnsi="Book Antiqua" w:cs="Times New Roman"/>
          <w:sz w:val="18"/>
          <w:szCs w:val="18"/>
        </w:rPr>
      </w:pPr>
      <w:r w:rsidRPr="00124DFB">
        <w:rPr>
          <w:rFonts w:ascii="Book Antiqua" w:hAnsi="Book Antiqua" w:cs="Times New Roman"/>
          <w:sz w:val="18"/>
          <w:szCs w:val="18"/>
        </w:rPr>
        <w:t>Felelős: Polgármester, Jegyző</w:t>
      </w:r>
    </w:p>
    <w:p w:rsidR="00124DFB" w:rsidRPr="00124DFB" w:rsidRDefault="00124DFB" w:rsidP="009F0D0D">
      <w:pPr>
        <w:tabs>
          <w:tab w:val="clear" w:pos="8460"/>
        </w:tabs>
        <w:ind w:left="1843" w:right="0"/>
        <w:rPr>
          <w:rFonts w:ascii="Book Antiqua" w:hAnsi="Book Antiqua" w:cs="Times New Roman"/>
          <w:sz w:val="18"/>
          <w:szCs w:val="18"/>
        </w:rPr>
      </w:pPr>
      <w:r w:rsidRPr="00124DFB">
        <w:rPr>
          <w:rFonts w:ascii="Book Antiqua" w:hAnsi="Book Antiqua" w:cs="Times New Roman"/>
          <w:sz w:val="18"/>
          <w:szCs w:val="18"/>
        </w:rPr>
        <w:t>Határidő: azonnal</w:t>
      </w:r>
    </w:p>
    <w:p w:rsidR="00124DFB" w:rsidRPr="00124DFB" w:rsidRDefault="00124DFB" w:rsidP="00124DFB">
      <w:pPr>
        <w:tabs>
          <w:tab w:val="clear" w:pos="8460"/>
        </w:tabs>
        <w:ind w:right="0"/>
        <w:rPr>
          <w:rFonts w:ascii="Book Antiqua" w:hAnsi="Book Antiqua"/>
          <w:b w:val="0"/>
          <w:sz w:val="20"/>
          <w:szCs w:val="20"/>
        </w:rPr>
      </w:pPr>
    </w:p>
    <w:p w:rsidR="00124DFB" w:rsidRPr="00124DFB" w:rsidRDefault="009F0D0D" w:rsidP="00124DFB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3.</w:t>
      </w:r>
      <w:r w:rsidR="00124DFB" w:rsidRPr="00124DFB">
        <w:rPr>
          <w:rFonts w:ascii="Book Antiqua" w:hAnsi="Book Antiqua"/>
          <w:sz w:val="18"/>
          <w:szCs w:val="18"/>
        </w:rPr>
        <w:t xml:space="preserve">2. </w:t>
      </w:r>
      <w:r w:rsidR="00124DFB" w:rsidRPr="00124DFB">
        <w:rPr>
          <w:rFonts w:ascii="Book Antiqua" w:hAnsi="Book Antiqua"/>
          <w:caps/>
          <w:sz w:val="18"/>
          <w:szCs w:val="18"/>
          <w:u w:val="single"/>
        </w:rPr>
        <w:t xml:space="preserve">Délegyházi Református Missziói </w:t>
      </w:r>
      <w:r w:rsidRPr="009F0D0D">
        <w:rPr>
          <w:rFonts w:ascii="Book Antiqua" w:hAnsi="Book Antiqua"/>
          <w:caps/>
          <w:sz w:val="18"/>
          <w:szCs w:val="18"/>
          <w:u w:val="single"/>
        </w:rPr>
        <w:t>Egyházközség támogatási kérelme</w:t>
      </w:r>
      <w:r w:rsidR="00124DFB" w:rsidRPr="00124DFB">
        <w:rPr>
          <w:rFonts w:ascii="Book Antiqua" w:hAnsi="Book Antiqua"/>
          <w:sz w:val="18"/>
          <w:szCs w:val="18"/>
        </w:rPr>
        <w:t xml:space="preserve"> </w:t>
      </w:r>
    </w:p>
    <w:p w:rsidR="00124DFB" w:rsidRPr="00124DFB" w:rsidRDefault="00124DFB" w:rsidP="00124DFB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</w:p>
    <w:p w:rsidR="00124DFB" w:rsidRPr="009F0D0D" w:rsidRDefault="00D76E5F" w:rsidP="00124DF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>
        <w:rPr>
          <w:rFonts w:ascii="Book Antiqua" w:eastAsia="Lucida Sans Unicode" w:hAnsi="Book Antiqua"/>
          <w:b w:val="0"/>
          <w:sz w:val="18"/>
          <w:szCs w:val="18"/>
        </w:rPr>
        <w:t>Képviselő-testület szavazott: (7</w:t>
      </w:r>
      <w:r w:rsidR="00124DFB" w:rsidRPr="009F0D0D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>
        <w:rPr>
          <w:rFonts w:ascii="Book Antiqua" w:eastAsia="Lucida Sans Unicode" w:hAnsi="Book Antiqua"/>
          <w:b w:val="0"/>
          <w:color w:val="000000"/>
          <w:sz w:val="18"/>
          <w:szCs w:val="18"/>
        </w:rPr>
        <w:t>, 7</w:t>
      </w:r>
      <w:r w:rsidR="00124DFB" w:rsidRPr="009F0D0D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="00124DFB" w:rsidRPr="009F0D0D">
        <w:rPr>
          <w:rFonts w:ascii="Book Antiqua" w:eastAsia="Lucida Sans Unicode" w:hAnsi="Book Antiqua"/>
          <w:b w:val="0"/>
          <w:sz w:val="18"/>
          <w:szCs w:val="18"/>
        </w:rPr>
        <w:t>igen szavazattal, tartózkodás és nem szavazat nélkül az alábbi határozatot hozta:</w:t>
      </w:r>
    </w:p>
    <w:p w:rsidR="00124DFB" w:rsidRPr="009F0D0D" w:rsidRDefault="00D76E5F" w:rsidP="00124DFB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117</w:t>
      </w:r>
      <w:r w:rsidR="000346A2">
        <w:rPr>
          <w:rFonts w:ascii="Book Antiqua" w:hAnsi="Book Antiqua"/>
          <w:sz w:val="18"/>
          <w:szCs w:val="18"/>
          <w:u w:val="single"/>
        </w:rPr>
        <w:t>/2017.(V.</w:t>
      </w:r>
      <w:r w:rsidR="00124DFB" w:rsidRPr="009F0D0D">
        <w:rPr>
          <w:rFonts w:ascii="Book Antiqua" w:hAnsi="Book Antiqua"/>
          <w:sz w:val="18"/>
          <w:szCs w:val="18"/>
          <w:u w:val="single"/>
        </w:rPr>
        <w:t>9.) számú képviselő-testületi határozat</w:t>
      </w:r>
    </w:p>
    <w:p w:rsidR="00124DFB" w:rsidRPr="00124DFB" w:rsidRDefault="00124DFB" w:rsidP="009F0D0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124DFB">
        <w:rPr>
          <w:rFonts w:ascii="Book Antiqua" w:hAnsi="Book Antiqua"/>
          <w:sz w:val="18"/>
          <w:szCs w:val="18"/>
        </w:rPr>
        <w:t xml:space="preserve">Délegyháza Község Önkormányzat Képviselő-testülete 2017. évre </w:t>
      </w:r>
      <w:r w:rsidR="009F0D0D">
        <w:rPr>
          <w:rFonts w:ascii="Book Antiqua" w:hAnsi="Book Antiqua"/>
          <w:sz w:val="18"/>
          <w:szCs w:val="18"/>
        </w:rPr>
        <w:t>100.000.-</w:t>
      </w:r>
      <w:r w:rsidRPr="00124DFB">
        <w:rPr>
          <w:rFonts w:ascii="Book Antiqua" w:hAnsi="Book Antiqua"/>
          <w:sz w:val="18"/>
          <w:szCs w:val="18"/>
        </w:rPr>
        <w:t xml:space="preserve"> Ft összegű vissza nem térítendő támogatásban részesíti a Délegyházi Református Missziói Egyházközséget a helyi </w:t>
      </w:r>
      <w:r w:rsidRPr="00124DFB">
        <w:rPr>
          <w:rFonts w:ascii="Book Antiqua" w:hAnsi="Book Antiqua" w:cs="Times New Roman"/>
          <w:sz w:val="18"/>
          <w:szCs w:val="18"/>
        </w:rPr>
        <w:t xml:space="preserve">ifjúsági táboruk költségeinek támogatása </w:t>
      </w:r>
      <w:r w:rsidRPr="00124DFB">
        <w:rPr>
          <w:rFonts w:ascii="Book Antiqua" w:hAnsi="Book Antiqua"/>
          <w:sz w:val="18"/>
          <w:szCs w:val="18"/>
        </w:rPr>
        <w:t xml:space="preserve">céljából. </w:t>
      </w:r>
    </w:p>
    <w:p w:rsidR="00124DFB" w:rsidRPr="00124DFB" w:rsidRDefault="00124DFB" w:rsidP="009F0D0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124DFB">
        <w:rPr>
          <w:rFonts w:ascii="Book Antiqua" w:hAnsi="Book Antiqua"/>
          <w:sz w:val="18"/>
          <w:szCs w:val="18"/>
        </w:rPr>
        <w:t>Határidő: azonnal</w:t>
      </w:r>
    </w:p>
    <w:p w:rsidR="003B6BCC" w:rsidRDefault="00124DFB" w:rsidP="003B6BCC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124DFB">
        <w:rPr>
          <w:rFonts w:ascii="Book Antiqua" w:hAnsi="Book Antiqua"/>
          <w:sz w:val="18"/>
          <w:szCs w:val="18"/>
        </w:rPr>
        <w:t>Felelős: Polgármester, Jegyző</w:t>
      </w:r>
    </w:p>
    <w:p w:rsidR="00070C72" w:rsidRDefault="00070C72" w:rsidP="003B6BCC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</w:p>
    <w:p w:rsidR="00CA4873" w:rsidRPr="003B6BCC" w:rsidRDefault="00F5199E" w:rsidP="003B6BCC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024DEB">
        <w:rPr>
          <w:rFonts w:ascii="Book Antiqua" w:hAnsi="Book Antiqua" w:cs="Times New Roman"/>
          <w:caps/>
          <w:sz w:val="18"/>
          <w:szCs w:val="18"/>
        </w:rPr>
        <w:t xml:space="preserve">4./  </w:t>
      </w:r>
      <w:r w:rsidR="00CA4873" w:rsidRPr="00953BD0">
        <w:rPr>
          <w:rFonts w:ascii="Book Antiqua" w:hAnsi="Book Antiqua"/>
          <w:caps/>
          <w:sz w:val="18"/>
          <w:szCs w:val="18"/>
          <w:u w:val="single"/>
        </w:rPr>
        <w:t>Délegyházi Hulladékgazdálkodási Közszolgáltatás</w:t>
      </w:r>
      <w:r w:rsidR="00CA4873">
        <w:rPr>
          <w:rFonts w:ascii="Book Antiqua" w:hAnsi="Book Antiqua"/>
          <w:caps/>
          <w:sz w:val="18"/>
          <w:szCs w:val="18"/>
        </w:rPr>
        <w:t xml:space="preserve"> </w:t>
      </w:r>
    </w:p>
    <w:p w:rsidR="00CA4873" w:rsidRPr="00024DEB" w:rsidRDefault="00CA4873" w:rsidP="00CA4873">
      <w:pPr>
        <w:tabs>
          <w:tab w:val="clear" w:pos="8460"/>
        </w:tabs>
        <w:ind w:right="0"/>
        <w:rPr>
          <w:rFonts w:ascii="Book Antiqua" w:hAnsi="Book Antiqua"/>
          <w:b w:val="0"/>
          <w:i/>
          <w:sz w:val="18"/>
          <w:szCs w:val="18"/>
        </w:rPr>
      </w:pPr>
    </w:p>
    <w:p w:rsidR="00CA4873" w:rsidRPr="00024DEB" w:rsidRDefault="00D76E5F" w:rsidP="00CA4873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>
        <w:rPr>
          <w:rFonts w:ascii="Book Antiqua" w:eastAsia="Lucida Sans Unicode" w:hAnsi="Book Antiqua"/>
          <w:b w:val="0"/>
          <w:sz w:val="18"/>
          <w:szCs w:val="18"/>
        </w:rPr>
        <w:t>Képviselő-testület szavazott: (7</w:t>
      </w:r>
      <w:r w:rsidR="00CA4873" w:rsidRPr="00024DEB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>
        <w:rPr>
          <w:rFonts w:ascii="Book Antiqua" w:eastAsia="Lucida Sans Unicode" w:hAnsi="Book Antiqua"/>
          <w:b w:val="0"/>
          <w:color w:val="000000"/>
          <w:sz w:val="18"/>
          <w:szCs w:val="18"/>
        </w:rPr>
        <w:t>, 7</w:t>
      </w:r>
      <w:r w:rsidR="00CA4873" w:rsidRPr="00024DEB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="00CA4873" w:rsidRPr="00024DEB">
        <w:rPr>
          <w:rFonts w:ascii="Book Antiqua" w:eastAsia="Lucida Sans Unicode" w:hAnsi="Book Antiqua"/>
          <w:b w:val="0"/>
          <w:sz w:val="18"/>
          <w:szCs w:val="18"/>
        </w:rPr>
        <w:t>igen szavazattal, tartózkodás és nem szavazat nélkül az alábbi határozatot hozta:</w:t>
      </w:r>
    </w:p>
    <w:p w:rsidR="00CA4873" w:rsidRDefault="00D76E5F" w:rsidP="00CA4873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118</w:t>
      </w:r>
      <w:r w:rsidR="000346A2">
        <w:rPr>
          <w:rFonts w:ascii="Book Antiqua" w:hAnsi="Book Antiqua"/>
          <w:sz w:val="18"/>
          <w:szCs w:val="18"/>
          <w:u w:val="single"/>
        </w:rPr>
        <w:t>/2017.(V.</w:t>
      </w:r>
      <w:r w:rsidR="00CA4873">
        <w:rPr>
          <w:rFonts w:ascii="Book Antiqua" w:hAnsi="Book Antiqua"/>
          <w:sz w:val="18"/>
          <w:szCs w:val="18"/>
          <w:u w:val="single"/>
        </w:rPr>
        <w:t>9</w:t>
      </w:r>
      <w:r w:rsidR="00CA4873" w:rsidRPr="00024DEB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CA4873" w:rsidRDefault="00CA4873" w:rsidP="00CA4873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proofErr w:type="gramStart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 xml:space="preserve">Délegyháza Község Önkormányzatának Képviselő-testülete elhatározza, hogy a </w:t>
      </w:r>
      <w:proofErr w:type="spellStart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>Vertikál</w:t>
      </w:r>
      <w:proofErr w:type="spellEnd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 xml:space="preserve"> </w:t>
      </w:r>
      <w:proofErr w:type="spellStart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>Zrt-vel</w:t>
      </w:r>
      <w:proofErr w:type="spellEnd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 xml:space="preserve"> kötött, 2013. december 30-án kelt „Taksony Nagyközség és Délegyháza Község Önkormányzatai területén hulladékgazdálkodási közszolgáltatási feladatok ellátása közszolgáltatási szerződés keretében” című közszolgáltatási szerződés 8. pontjában foglaltaknak, az </w:t>
      </w:r>
      <w:proofErr w:type="spellStart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>OHKT-nak</w:t>
      </w:r>
      <w:proofErr w:type="spellEnd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 xml:space="preserve"> való megfelelés, a méretarányosság és a közelség elvének figyelembe vételével, továbbá az NHKV </w:t>
      </w:r>
      <w:proofErr w:type="spellStart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>Zrt</w:t>
      </w:r>
      <w:proofErr w:type="spellEnd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 xml:space="preserve">. területi migrációjára vonatkozó ajánlás alapján a fent hivatkozott szerződést közös megegyezéssel megszünteti a </w:t>
      </w:r>
      <w:proofErr w:type="spellStart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>Vertikál</w:t>
      </w:r>
      <w:proofErr w:type="spellEnd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 xml:space="preserve"> </w:t>
      </w:r>
      <w:proofErr w:type="spellStart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>Zrt</w:t>
      </w:r>
      <w:proofErr w:type="spellEnd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>. kezdeményezésére,</w:t>
      </w:r>
      <w:proofErr w:type="gramEnd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 xml:space="preserve"> </w:t>
      </w:r>
      <w:proofErr w:type="gramStart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>a</w:t>
      </w:r>
      <w:proofErr w:type="gramEnd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 xml:space="preserve"> HT. 37. § (2) bekezdésében és a közszolgálati szerződés 8.5 pontjában írt 6 hónapos felmondási idővel.</w:t>
      </w:r>
    </w:p>
    <w:p w:rsidR="00CA4873" w:rsidRDefault="00CA4873" w:rsidP="00CA4873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 w:rsidRPr="00953BD0">
        <w:rPr>
          <w:rFonts w:ascii="Book Antiqua" w:eastAsia="Calibri" w:hAnsi="Book Antiqua" w:cs="Times New Roman"/>
          <w:bCs/>
          <w:color w:val="000000"/>
          <w:sz w:val="18"/>
          <w:szCs w:val="18"/>
          <w:u w:val="single"/>
          <w:lang w:eastAsia="en-US"/>
        </w:rPr>
        <w:t>Határidő</w:t>
      </w:r>
      <w:r w:rsidRPr="00953BD0">
        <w:rPr>
          <w:rFonts w:ascii="Book Antiqua" w:eastAsia="Calibri" w:hAnsi="Book Antiqua" w:cs="Times New Roman"/>
          <w:bCs/>
          <w:color w:val="000000"/>
          <w:sz w:val="18"/>
          <w:szCs w:val="18"/>
          <w:lang w:eastAsia="en-US"/>
        </w:rPr>
        <w:t>: azonnal</w:t>
      </w:r>
    </w:p>
    <w:p w:rsidR="00CA4873" w:rsidRDefault="00CA4873" w:rsidP="00CA4873">
      <w:pPr>
        <w:tabs>
          <w:tab w:val="clear" w:pos="8460"/>
        </w:tabs>
        <w:ind w:left="1843" w:right="0"/>
        <w:rPr>
          <w:rFonts w:ascii="Book Antiqua" w:eastAsia="Calibri" w:hAnsi="Book Antiqua" w:cs="Times New Roman"/>
          <w:bCs/>
          <w:color w:val="000000"/>
          <w:sz w:val="18"/>
          <w:szCs w:val="18"/>
          <w:lang w:eastAsia="en-US"/>
        </w:rPr>
      </w:pPr>
      <w:r w:rsidRPr="00953BD0">
        <w:rPr>
          <w:rFonts w:ascii="Book Antiqua" w:eastAsia="Calibri" w:hAnsi="Book Antiqua" w:cs="Times New Roman"/>
          <w:bCs/>
          <w:color w:val="000000"/>
          <w:sz w:val="18"/>
          <w:szCs w:val="18"/>
          <w:u w:val="single"/>
          <w:lang w:eastAsia="en-US"/>
        </w:rPr>
        <w:t>Felelős</w:t>
      </w:r>
      <w:r>
        <w:rPr>
          <w:rFonts w:ascii="Book Antiqua" w:eastAsia="Calibri" w:hAnsi="Book Antiqua" w:cs="Times New Roman"/>
          <w:bCs/>
          <w:color w:val="000000"/>
          <w:sz w:val="18"/>
          <w:szCs w:val="18"/>
          <w:lang w:eastAsia="en-US"/>
        </w:rPr>
        <w:t xml:space="preserve">: </w:t>
      </w:r>
      <w:r w:rsidRPr="00953BD0">
        <w:rPr>
          <w:rFonts w:ascii="Book Antiqua" w:eastAsia="Calibri" w:hAnsi="Book Antiqua" w:cs="Times New Roman"/>
          <w:bCs/>
          <w:color w:val="000000"/>
          <w:sz w:val="18"/>
          <w:szCs w:val="18"/>
          <w:lang w:eastAsia="en-US"/>
        </w:rPr>
        <w:t>Polgármester, jegyző</w:t>
      </w:r>
    </w:p>
    <w:p w:rsidR="00CA4873" w:rsidRPr="00953BD0" w:rsidRDefault="00CA4873" w:rsidP="00CA4873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</w:p>
    <w:p w:rsidR="00CA4873" w:rsidRPr="00024DEB" w:rsidRDefault="00D76E5F" w:rsidP="00CA4873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>
        <w:rPr>
          <w:rFonts w:ascii="Book Antiqua" w:eastAsia="Lucida Sans Unicode" w:hAnsi="Book Antiqua"/>
          <w:b w:val="0"/>
          <w:sz w:val="18"/>
          <w:szCs w:val="18"/>
        </w:rPr>
        <w:t>Képviselő-testület szavazott: (7</w:t>
      </w:r>
      <w:r w:rsidR="00CA4873" w:rsidRPr="00024DEB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>
        <w:rPr>
          <w:rFonts w:ascii="Book Antiqua" w:eastAsia="Lucida Sans Unicode" w:hAnsi="Book Antiqua"/>
          <w:b w:val="0"/>
          <w:color w:val="000000"/>
          <w:sz w:val="18"/>
          <w:szCs w:val="18"/>
        </w:rPr>
        <w:t>, 7</w:t>
      </w:r>
      <w:r w:rsidR="00CA4873" w:rsidRPr="00024DEB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="00CA4873" w:rsidRPr="00024DEB">
        <w:rPr>
          <w:rFonts w:ascii="Book Antiqua" w:eastAsia="Lucida Sans Unicode" w:hAnsi="Book Antiqua"/>
          <w:b w:val="0"/>
          <w:sz w:val="18"/>
          <w:szCs w:val="18"/>
        </w:rPr>
        <w:t>igen szavazattal, tartózkodás és nem szavazat nélkül az alábbi határozatot hozta:</w:t>
      </w:r>
    </w:p>
    <w:p w:rsidR="00CA4873" w:rsidRDefault="00D76E5F" w:rsidP="00CA4873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119</w:t>
      </w:r>
      <w:r w:rsidR="000346A2">
        <w:rPr>
          <w:rFonts w:ascii="Book Antiqua" w:hAnsi="Book Antiqua"/>
          <w:sz w:val="18"/>
          <w:szCs w:val="18"/>
          <w:u w:val="single"/>
        </w:rPr>
        <w:t>/2017.(V.</w:t>
      </w:r>
      <w:r w:rsidR="00CA4873">
        <w:rPr>
          <w:rFonts w:ascii="Book Antiqua" w:hAnsi="Book Antiqua"/>
          <w:sz w:val="18"/>
          <w:szCs w:val="18"/>
          <w:u w:val="single"/>
        </w:rPr>
        <w:t>9</w:t>
      </w:r>
      <w:r w:rsidR="00CA4873" w:rsidRPr="00024DEB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7B4B4F">
        <w:rPr>
          <w:rFonts w:ascii="Book Antiqua" w:hAnsi="Book Antiqua"/>
          <w:sz w:val="18"/>
          <w:szCs w:val="18"/>
        </w:rPr>
        <w:t xml:space="preserve">Délegyháza község Önkormányzatának Képviselő-testülete a hulladékgazdálkodási közszolgáltató kiválasztására közös közbeszerzési eljárást kezdeményez a Közép-Duna Vidéke Hulladékgazdálkodási Önkormányzati Társulással.  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7B4B4F">
        <w:rPr>
          <w:rFonts w:ascii="Book Antiqua" w:hAnsi="Book Antiqua"/>
          <w:sz w:val="18"/>
          <w:szCs w:val="18"/>
        </w:rPr>
        <w:t>Délegyháza község Önkormányzatának Képviselő-testülete a közbeszerzésekről szóló 2015. évi CXLIII. törvény 29. § (1) bekezdése alapján meghatalmazza a Közép-Duna Vidéke Hulladékgazdálkodási Önkormányzati Társulást (a továbbiakban: KDV Társulás), hogy Délegyháza község Önkormányzatának Képviselő-testülete nevében közbeszerzési eljárást folytasson le és az eljárás során lássa el teljes körű képviseletét.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7B4B4F">
        <w:rPr>
          <w:rFonts w:ascii="Book Antiqua" w:hAnsi="Book Antiqua"/>
          <w:sz w:val="18"/>
          <w:szCs w:val="18"/>
        </w:rPr>
        <w:t>I.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7B4B4F">
        <w:rPr>
          <w:rFonts w:ascii="Book Antiqua" w:hAnsi="Book Antiqua"/>
          <w:sz w:val="18"/>
          <w:szCs w:val="18"/>
        </w:rPr>
        <w:t>Délegyháza község Önkormányzatának Képviselő-testülete a hulladékgazdálkodási közszolgáltató kiválasztására irányuló közbeszerzési eljárás lebonyolítására a következőket rögzíti: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7B4B4F">
        <w:rPr>
          <w:rFonts w:ascii="Book Antiqua" w:hAnsi="Book Antiqua"/>
          <w:sz w:val="18"/>
          <w:szCs w:val="18"/>
        </w:rPr>
        <w:t>- A közös közbeszerzési eljárás lebonyolítására a KDV Társulás Eseti közbeszerzési Szabályzatában foglaltakat kell alkalmazni,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7B4B4F">
        <w:rPr>
          <w:rFonts w:ascii="Book Antiqua" w:hAnsi="Book Antiqua"/>
          <w:sz w:val="18"/>
          <w:szCs w:val="18"/>
        </w:rPr>
        <w:t>- Délegyháza község Önkormányzatának Képviselő-testülete (a továbbiakban: Önkormányzat) nevében, teljes jogkörrel a KDV Társulás Eseti közbeszerzési Szabályzatában foglaltaknak megfelelően, a KDV Társulás e tárgykörben döntéshozó szerve, az Operatív Tanács jár el,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7B4B4F">
        <w:rPr>
          <w:rFonts w:ascii="Book Antiqua" w:hAnsi="Book Antiqua"/>
          <w:sz w:val="18"/>
          <w:szCs w:val="18"/>
        </w:rPr>
        <w:t xml:space="preserve"> - Az eljárás minden szakaszában az Önkormányzat a KDV Társulás által kért időben biztosítja teljes körűen a közbeszerzési felhíváshoz és dokumentációhoz szükséges információt, dokumentumot,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7B4B4F">
        <w:rPr>
          <w:rFonts w:ascii="Book Antiqua" w:hAnsi="Book Antiqua"/>
          <w:sz w:val="18"/>
          <w:szCs w:val="18"/>
        </w:rPr>
        <w:lastRenderedPageBreak/>
        <w:t>- Az eljárás minden szakaszáról, az elkészült dokumentumokról a KDV Társulás haladéktalanul tájékoztatja az Önkormányzatot,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7B4B4F">
        <w:rPr>
          <w:rFonts w:ascii="Book Antiqua" w:hAnsi="Book Antiqua"/>
          <w:sz w:val="18"/>
          <w:szCs w:val="18"/>
        </w:rPr>
        <w:t>- Az eljárást lezáró döntést a KDV Társulás döntéshozó szerve, az Operatív Tanácsa hozza meg,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7B4B4F">
        <w:rPr>
          <w:rFonts w:ascii="Book Antiqua" w:hAnsi="Book Antiqua"/>
          <w:sz w:val="18"/>
          <w:szCs w:val="18"/>
        </w:rPr>
        <w:t>-A nyertes ajánlattevővel az eljárás eredményeként kötendő közszolgáltatási szerződésről az Önkormányzat dönt, figyelemmel és összhangban a közbeszerzési eljárás dokumentációjára és az eljárást lezáró döntésre.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7B4B4F">
        <w:rPr>
          <w:rFonts w:ascii="Book Antiqua" w:hAnsi="Book Antiqua"/>
          <w:sz w:val="18"/>
          <w:szCs w:val="18"/>
        </w:rPr>
        <w:t>II.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7B4B4F">
        <w:rPr>
          <w:rFonts w:ascii="Book Antiqua" w:hAnsi="Book Antiqua"/>
          <w:sz w:val="18"/>
          <w:szCs w:val="18"/>
        </w:rPr>
        <w:t>Délegyháza község Önkormányzatának Képviselő-testülete felhatalmazza a Polgármestert a határozatban foglaltaknak megfelelő tartalmú meghatalmazás aláírására.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  <w:u w:val="single"/>
        </w:rPr>
      </w:pPr>
      <w:r w:rsidRPr="007B4B4F">
        <w:rPr>
          <w:rFonts w:ascii="Book Antiqua" w:hAnsi="Book Antiqua"/>
          <w:sz w:val="18"/>
          <w:szCs w:val="18"/>
          <w:u w:val="single"/>
        </w:rPr>
        <w:t>Felelős:</w:t>
      </w:r>
      <w:r w:rsidRPr="00DC7E5C">
        <w:rPr>
          <w:rFonts w:ascii="Book Antiqua" w:hAnsi="Book Antiqua"/>
          <w:sz w:val="18"/>
          <w:szCs w:val="18"/>
        </w:rPr>
        <w:t xml:space="preserve"> Polgármester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  <w:u w:val="single"/>
        </w:rPr>
      </w:pPr>
      <w:r w:rsidRPr="007B4B4F">
        <w:rPr>
          <w:rFonts w:ascii="Book Antiqua" w:hAnsi="Book Antiqua"/>
          <w:sz w:val="18"/>
          <w:szCs w:val="18"/>
          <w:u w:val="single"/>
        </w:rPr>
        <w:t xml:space="preserve">Határidő: </w:t>
      </w:r>
      <w:r w:rsidRPr="00DC7E5C">
        <w:rPr>
          <w:rFonts w:ascii="Book Antiqua" w:hAnsi="Book Antiqua"/>
          <w:sz w:val="18"/>
          <w:szCs w:val="18"/>
        </w:rPr>
        <w:t>a határozat II. pontjának végrehajtására 2017. május 15.</w:t>
      </w:r>
    </w:p>
    <w:p w:rsidR="00D76E5F" w:rsidRDefault="00D76E5F" w:rsidP="00CE33BD">
      <w:pPr>
        <w:tabs>
          <w:tab w:val="clear" w:pos="8460"/>
        </w:tabs>
        <w:ind w:right="0"/>
        <w:rPr>
          <w:rFonts w:ascii="Book Antiqua" w:hAnsi="Book Antiqua" w:cs="Times New Roman"/>
          <w:caps/>
          <w:sz w:val="18"/>
          <w:szCs w:val="18"/>
          <w:u w:val="single"/>
        </w:rPr>
      </w:pPr>
    </w:p>
    <w:p w:rsidR="006160BA" w:rsidRPr="00024DEB" w:rsidRDefault="006160BA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bookmarkStart w:id="0" w:name="_GoBack"/>
      <w:bookmarkEnd w:id="0"/>
    </w:p>
    <w:p w:rsidR="006160BA" w:rsidRPr="00024DEB" w:rsidRDefault="006160BA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6160BA" w:rsidRPr="00024DEB" w:rsidRDefault="006160BA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6160BA" w:rsidRPr="00024DEB" w:rsidRDefault="006160BA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6160BA" w:rsidRPr="00024DEB" w:rsidRDefault="006160BA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6160BA" w:rsidRPr="00024DEB" w:rsidRDefault="006160BA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6160BA" w:rsidRPr="00024DEB" w:rsidRDefault="006160BA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953BA9" w:rsidRPr="00024DEB" w:rsidRDefault="00953BA9" w:rsidP="00CE33BD">
      <w:pPr>
        <w:ind w:right="0"/>
        <w:rPr>
          <w:rFonts w:ascii="Book Antiqua" w:hAnsi="Book Antiqua"/>
          <w:sz w:val="18"/>
          <w:szCs w:val="18"/>
        </w:rPr>
      </w:pPr>
    </w:p>
    <w:sectPr w:rsidR="00953BA9" w:rsidRPr="00024DEB" w:rsidSect="005D0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60" w:rsidRDefault="008B7960" w:rsidP="005D0D55">
      <w:r>
        <w:separator/>
      </w:r>
    </w:p>
  </w:endnote>
  <w:endnote w:type="continuationSeparator" w:id="0">
    <w:p w:rsidR="008B7960" w:rsidRDefault="008B7960" w:rsidP="005D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60" w:rsidRDefault="008B796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905671"/>
      <w:docPartObj>
        <w:docPartGallery w:val="Page Numbers (Bottom of Page)"/>
        <w:docPartUnique/>
      </w:docPartObj>
    </w:sdtPr>
    <w:sdtEndPr/>
    <w:sdtContent>
      <w:p w:rsidR="008B7960" w:rsidRDefault="008B796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C72">
          <w:rPr>
            <w:noProof/>
          </w:rPr>
          <w:t>2</w:t>
        </w:r>
        <w:r>
          <w:fldChar w:fldCharType="end"/>
        </w:r>
      </w:p>
    </w:sdtContent>
  </w:sdt>
  <w:p w:rsidR="008B7960" w:rsidRDefault="008B796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60" w:rsidRDefault="008B796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60" w:rsidRDefault="008B7960" w:rsidP="005D0D55">
      <w:r>
        <w:separator/>
      </w:r>
    </w:p>
  </w:footnote>
  <w:footnote w:type="continuationSeparator" w:id="0">
    <w:p w:rsidR="008B7960" w:rsidRDefault="008B7960" w:rsidP="005D0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60" w:rsidRDefault="008B796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60" w:rsidRDefault="008B796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60" w:rsidRDefault="008B796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E8B21C3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7055C17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1B1729"/>
    <w:multiLevelType w:val="hybridMultilevel"/>
    <w:tmpl w:val="49E4FD28"/>
    <w:lvl w:ilvl="0" w:tplc="8A5C5D94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89BC8AF4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162857AE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65AEE64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303E4328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B36E1D06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E0465A8C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1A096E2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D47AEF1A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4" w15:restartNumberingAfterBreak="0">
    <w:nsid w:val="251C5887"/>
    <w:multiLevelType w:val="hybridMultilevel"/>
    <w:tmpl w:val="1248C22A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BED6AEB"/>
    <w:multiLevelType w:val="hybridMultilevel"/>
    <w:tmpl w:val="A176972C"/>
    <w:lvl w:ilvl="0" w:tplc="F20C38FC">
      <w:numFmt w:val="bullet"/>
      <w:lvlText w:val="-"/>
      <w:lvlJc w:val="left"/>
      <w:pPr>
        <w:ind w:left="1065" w:hanging="360"/>
      </w:pPr>
      <w:rPr>
        <w:rFonts w:ascii="Book Antiqua" w:eastAsia="Calibri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ECD1E2E"/>
    <w:multiLevelType w:val="hybridMultilevel"/>
    <w:tmpl w:val="127A4B62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 w15:restartNumberingAfterBreak="0">
    <w:nsid w:val="336D0B4A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48F22BC"/>
    <w:multiLevelType w:val="hybridMultilevel"/>
    <w:tmpl w:val="660C3530"/>
    <w:lvl w:ilvl="0" w:tplc="44361D9C">
      <w:start w:val="4"/>
      <w:numFmt w:val="bullet"/>
      <w:lvlText w:val="-"/>
      <w:lvlJc w:val="left"/>
      <w:pPr>
        <w:ind w:left="1005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36465E30"/>
    <w:multiLevelType w:val="hybridMultilevel"/>
    <w:tmpl w:val="82E295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210A4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0011FB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32235B5"/>
    <w:multiLevelType w:val="hybridMultilevel"/>
    <w:tmpl w:val="BED479BA"/>
    <w:lvl w:ilvl="0" w:tplc="2F065FD4">
      <w:start w:val="12"/>
      <w:numFmt w:val="bullet"/>
      <w:lvlText w:val="–"/>
      <w:lvlJc w:val="left"/>
      <w:pPr>
        <w:ind w:left="2203" w:hanging="360"/>
      </w:pPr>
      <w:rPr>
        <w:rFonts w:ascii="Book Antiqua" w:eastAsia="Times New Roman" w:hAnsi="Book Antiqua" w:cs="Tahoma" w:hint="default"/>
      </w:rPr>
    </w:lvl>
    <w:lvl w:ilvl="1" w:tplc="040E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 w15:restartNumberingAfterBreak="0">
    <w:nsid w:val="43A30907"/>
    <w:multiLevelType w:val="hybridMultilevel"/>
    <w:tmpl w:val="153E40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A46C1"/>
    <w:multiLevelType w:val="hybridMultilevel"/>
    <w:tmpl w:val="0566699E"/>
    <w:lvl w:ilvl="0" w:tplc="040E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448F5398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6C82819"/>
    <w:multiLevelType w:val="hybridMultilevel"/>
    <w:tmpl w:val="20A257EC"/>
    <w:lvl w:ilvl="0" w:tplc="2D6845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96488"/>
    <w:multiLevelType w:val="hybridMultilevel"/>
    <w:tmpl w:val="E290301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9C344C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D2C37B6"/>
    <w:multiLevelType w:val="hybridMultilevel"/>
    <w:tmpl w:val="F304A2E8"/>
    <w:lvl w:ilvl="0" w:tplc="BA98D940">
      <w:start w:val="1"/>
      <w:numFmt w:val="decimal"/>
      <w:pStyle w:val="Cmsor1"/>
      <w:lvlText w:val="%1."/>
      <w:lvlJc w:val="left"/>
      <w:pPr>
        <w:ind w:left="22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600B4541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D5648BA"/>
    <w:multiLevelType w:val="hybridMultilevel"/>
    <w:tmpl w:val="2872E670"/>
    <w:lvl w:ilvl="0" w:tplc="A66284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CB37BA"/>
    <w:multiLevelType w:val="hybridMultilevel"/>
    <w:tmpl w:val="29E6E80C"/>
    <w:lvl w:ilvl="0" w:tplc="17209B08">
      <w:start w:val="2"/>
      <w:numFmt w:val="bullet"/>
      <w:lvlText w:val="–"/>
      <w:lvlJc w:val="left"/>
      <w:pPr>
        <w:ind w:left="2203" w:hanging="360"/>
      </w:pPr>
      <w:rPr>
        <w:rFonts w:ascii="Book Antiqua" w:eastAsia="Times New Roman" w:hAnsi="Book Antiqua" w:cs="Tahoma" w:hint="default"/>
      </w:rPr>
    </w:lvl>
    <w:lvl w:ilvl="1" w:tplc="040E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3" w15:restartNumberingAfterBreak="0">
    <w:nsid w:val="727B377B"/>
    <w:multiLevelType w:val="hybridMultilevel"/>
    <w:tmpl w:val="068A2536"/>
    <w:lvl w:ilvl="0" w:tplc="50600CF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9C841AA"/>
    <w:multiLevelType w:val="hybridMultilevel"/>
    <w:tmpl w:val="EFFE9E1C"/>
    <w:lvl w:ilvl="0" w:tplc="24EA6F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F3C71"/>
    <w:multiLevelType w:val="hybridMultilevel"/>
    <w:tmpl w:val="DF020B02"/>
    <w:lvl w:ilvl="0" w:tplc="2D6845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F2AFA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16"/>
  </w:num>
  <w:num w:numId="5">
    <w:abstractNumId w:val="16"/>
  </w:num>
  <w:num w:numId="6">
    <w:abstractNumId w:val="25"/>
  </w:num>
  <w:num w:numId="7">
    <w:abstractNumId w:val="14"/>
  </w:num>
  <w:num w:numId="8">
    <w:abstractNumId w:val="0"/>
  </w:num>
  <w:num w:numId="9">
    <w:abstractNumId w:val="24"/>
  </w:num>
  <w:num w:numId="10">
    <w:abstractNumId w:val="16"/>
  </w:num>
  <w:num w:numId="11">
    <w:abstractNumId w:val="12"/>
  </w:num>
  <w:num w:numId="12">
    <w:abstractNumId w:val="9"/>
  </w:num>
  <w:num w:numId="13">
    <w:abstractNumId w:val="16"/>
  </w:num>
  <w:num w:numId="14">
    <w:abstractNumId w:val="20"/>
  </w:num>
  <w:num w:numId="15">
    <w:abstractNumId w:val="18"/>
  </w:num>
  <w:num w:numId="16">
    <w:abstractNumId w:val="2"/>
  </w:num>
  <w:num w:numId="17">
    <w:abstractNumId w:val="10"/>
  </w:num>
  <w:num w:numId="18">
    <w:abstractNumId w:val="13"/>
  </w:num>
  <w:num w:numId="19">
    <w:abstractNumId w:val="25"/>
  </w:num>
  <w:num w:numId="20">
    <w:abstractNumId w:val="16"/>
  </w:num>
  <w:num w:numId="21">
    <w:abstractNumId w:val="22"/>
  </w:num>
  <w:num w:numId="22">
    <w:abstractNumId w:val="17"/>
  </w:num>
  <w:num w:numId="23">
    <w:abstractNumId w:val="21"/>
  </w:num>
  <w:num w:numId="24">
    <w:abstractNumId w:val="11"/>
  </w:num>
  <w:num w:numId="25">
    <w:abstractNumId w:val="15"/>
  </w:num>
  <w:num w:numId="26">
    <w:abstractNumId w:val="23"/>
  </w:num>
  <w:num w:numId="27">
    <w:abstractNumId w:val="26"/>
  </w:num>
  <w:num w:numId="28">
    <w:abstractNumId w:val="7"/>
  </w:num>
  <w:num w:numId="29">
    <w:abstractNumId w:val="1"/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FE"/>
    <w:rsid w:val="00002CE1"/>
    <w:rsid w:val="000106B1"/>
    <w:rsid w:val="00012DB0"/>
    <w:rsid w:val="00015D62"/>
    <w:rsid w:val="00024DEB"/>
    <w:rsid w:val="00026767"/>
    <w:rsid w:val="00027805"/>
    <w:rsid w:val="00032FAA"/>
    <w:rsid w:val="000346A2"/>
    <w:rsid w:val="000542B0"/>
    <w:rsid w:val="00065F49"/>
    <w:rsid w:val="000663A2"/>
    <w:rsid w:val="00070C72"/>
    <w:rsid w:val="0007594D"/>
    <w:rsid w:val="000936CA"/>
    <w:rsid w:val="000B6C3B"/>
    <w:rsid w:val="000D5602"/>
    <w:rsid w:val="000F682B"/>
    <w:rsid w:val="00110914"/>
    <w:rsid w:val="00117D38"/>
    <w:rsid w:val="00124DFB"/>
    <w:rsid w:val="00126493"/>
    <w:rsid w:val="00126B19"/>
    <w:rsid w:val="001335EE"/>
    <w:rsid w:val="0013382D"/>
    <w:rsid w:val="00134756"/>
    <w:rsid w:val="00134B0F"/>
    <w:rsid w:val="001471CC"/>
    <w:rsid w:val="0015194E"/>
    <w:rsid w:val="00161EFB"/>
    <w:rsid w:val="00163D53"/>
    <w:rsid w:val="001717D7"/>
    <w:rsid w:val="001746B6"/>
    <w:rsid w:val="00187B66"/>
    <w:rsid w:val="001A0B04"/>
    <w:rsid w:val="001A4F54"/>
    <w:rsid w:val="001B21FD"/>
    <w:rsid w:val="001B5A36"/>
    <w:rsid w:val="001B6782"/>
    <w:rsid w:val="001B681D"/>
    <w:rsid w:val="001B7C90"/>
    <w:rsid w:val="001D7171"/>
    <w:rsid w:val="001E3D4B"/>
    <w:rsid w:val="001F4C16"/>
    <w:rsid w:val="0020481B"/>
    <w:rsid w:val="0021798E"/>
    <w:rsid w:val="00227097"/>
    <w:rsid w:val="002359EF"/>
    <w:rsid w:val="002370E3"/>
    <w:rsid w:val="002425F2"/>
    <w:rsid w:val="00244DF7"/>
    <w:rsid w:val="00246685"/>
    <w:rsid w:val="002505B5"/>
    <w:rsid w:val="00256991"/>
    <w:rsid w:val="00262D60"/>
    <w:rsid w:val="00283C2A"/>
    <w:rsid w:val="002873A7"/>
    <w:rsid w:val="00292EBA"/>
    <w:rsid w:val="002A50AB"/>
    <w:rsid w:val="002B1D69"/>
    <w:rsid w:val="002C36DA"/>
    <w:rsid w:val="002D6860"/>
    <w:rsid w:val="002D78F8"/>
    <w:rsid w:val="002D7A60"/>
    <w:rsid w:val="002F562E"/>
    <w:rsid w:val="00304E1E"/>
    <w:rsid w:val="00314486"/>
    <w:rsid w:val="00332FC0"/>
    <w:rsid w:val="00333303"/>
    <w:rsid w:val="003340A6"/>
    <w:rsid w:val="00336271"/>
    <w:rsid w:val="0034565A"/>
    <w:rsid w:val="00353CFE"/>
    <w:rsid w:val="00392EA8"/>
    <w:rsid w:val="0039690F"/>
    <w:rsid w:val="003A6953"/>
    <w:rsid w:val="003A6C14"/>
    <w:rsid w:val="003B0874"/>
    <w:rsid w:val="003B6BCC"/>
    <w:rsid w:val="003C02DC"/>
    <w:rsid w:val="003C40C8"/>
    <w:rsid w:val="003C7F17"/>
    <w:rsid w:val="003D0CC4"/>
    <w:rsid w:val="003F1F86"/>
    <w:rsid w:val="004100EB"/>
    <w:rsid w:val="00415E4B"/>
    <w:rsid w:val="00430FEB"/>
    <w:rsid w:val="00431204"/>
    <w:rsid w:val="00437F19"/>
    <w:rsid w:val="00440422"/>
    <w:rsid w:val="004569DE"/>
    <w:rsid w:val="00464A8E"/>
    <w:rsid w:val="00476C0A"/>
    <w:rsid w:val="004B2509"/>
    <w:rsid w:val="004B2980"/>
    <w:rsid w:val="004B2BFB"/>
    <w:rsid w:val="004C0836"/>
    <w:rsid w:val="004C1203"/>
    <w:rsid w:val="004E5C10"/>
    <w:rsid w:val="004E745E"/>
    <w:rsid w:val="004F0E18"/>
    <w:rsid w:val="004F16A7"/>
    <w:rsid w:val="004F4077"/>
    <w:rsid w:val="0050303A"/>
    <w:rsid w:val="00512EC3"/>
    <w:rsid w:val="005144ED"/>
    <w:rsid w:val="00523C5C"/>
    <w:rsid w:val="00524E05"/>
    <w:rsid w:val="0053274C"/>
    <w:rsid w:val="0053531B"/>
    <w:rsid w:val="00536CDE"/>
    <w:rsid w:val="0056172C"/>
    <w:rsid w:val="00561BA2"/>
    <w:rsid w:val="005668CD"/>
    <w:rsid w:val="00570207"/>
    <w:rsid w:val="00577D30"/>
    <w:rsid w:val="0058352D"/>
    <w:rsid w:val="005914D0"/>
    <w:rsid w:val="005969B8"/>
    <w:rsid w:val="005B4F52"/>
    <w:rsid w:val="005B72B2"/>
    <w:rsid w:val="005B7840"/>
    <w:rsid w:val="005C04B6"/>
    <w:rsid w:val="005C5789"/>
    <w:rsid w:val="005D0921"/>
    <w:rsid w:val="005D0D55"/>
    <w:rsid w:val="005D1CF7"/>
    <w:rsid w:val="005D32C0"/>
    <w:rsid w:val="005D4CFF"/>
    <w:rsid w:val="005D626B"/>
    <w:rsid w:val="005E737D"/>
    <w:rsid w:val="005E75F2"/>
    <w:rsid w:val="00606FB9"/>
    <w:rsid w:val="00611912"/>
    <w:rsid w:val="006160BA"/>
    <w:rsid w:val="00644832"/>
    <w:rsid w:val="00650A7E"/>
    <w:rsid w:val="00655F66"/>
    <w:rsid w:val="006653BD"/>
    <w:rsid w:val="00665427"/>
    <w:rsid w:val="0069029C"/>
    <w:rsid w:val="00690620"/>
    <w:rsid w:val="006A5502"/>
    <w:rsid w:val="006B1EBD"/>
    <w:rsid w:val="006B55AF"/>
    <w:rsid w:val="006D0E7F"/>
    <w:rsid w:val="006D1E9D"/>
    <w:rsid w:val="006D2469"/>
    <w:rsid w:val="006E5178"/>
    <w:rsid w:val="006E601D"/>
    <w:rsid w:val="006E6CAE"/>
    <w:rsid w:val="006F144E"/>
    <w:rsid w:val="006F1ADE"/>
    <w:rsid w:val="00702C68"/>
    <w:rsid w:val="0070357D"/>
    <w:rsid w:val="00703CAB"/>
    <w:rsid w:val="00727568"/>
    <w:rsid w:val="00736D89"/>
    <w:rsid w:val="007551FE"/>
    <w:rsid w:val="007673FE"/>
    <w:rsid w:val="00773E87"/>
    <w:rsid w:val="00775A71"/>
    <w:rsid w:val="00780D70"/>
    <w:rsid w:val="007B128E"/>
    <w:rsid w:val="007B223F"/>
    <w:rsid w:val="007B4B4F"/>
    <w:rsid w:val="007D2E0F"/>
    <w:rsid w:val="007F0118"/>
    <w:rsid w:val="007F6C02"/>
    <w:rsid w:val="00807D3B"/>
    <w:rsid w:val="00815056"/>
    <w:rsid w:val="008260FE"/>
    <w:rsid w:val="00830FF2"/>
    <w:rsid w:val="00861EEC"/>
    <w:rsid w:val="00873723"/>
    <w:rsid w:val="008777F0"/>
    <w:rsid w:val="00890B58"/>
    <w:rsid w:val="00896AFA"/>
    <w:rsid w:val="008A0608"/>
    <w:rsid w:val="008A52EE"/>
    <w:rsid w:val="008B3B05"/>
    <w:rsid w:val="008B3D5F"/>
    <w:rsid w:val="008B7276"/>
    <w:rsid w:val="008B7960"/>
    <w:rsid w:val="008C2D9E"/>
    <w:rsid w:val="008E5ABD"/>
    <w:rsid w:val="008E5B26"/>
    <w:rsid w:val="008E7D7F"/>
    <w:rsid w:val="008F1407"/>
    <w:rsid w:val="009016F1"/>
    <w:rsid w:val="009032DA"/>
    <w:rsid w:val="0091118F"/>
    <w:rsid w:val="00914F98"/>
    <w:rsid w:val="0091539C"/>
    <w:rsid w:val="00922FA8"/>
    <w:rsid w:val="009304AB"/>
    <w:rsid w:val="00931AE9"/>
    <w:rsid w:val="00936284"/>
    <w:rsid w:val="009409D8"/>
    <w:rsid w:val="00942106"/>
    <w:rsid w:val="009442A2"/>
    <w:rsid w:val="00945091"/>
    <w:rsid w:val="00953BA9"/>
    <w:rsid w:val="00953BD0"/>
    <w:rsid w:val="009668E9"/>
    <w:rsid w:val="00973570"/>
    <w:rsid w:val="00975B4C"/>
    <w:rsid w:val="00983365"/>
    <w:rsid w:val="0098694D"/>
    <w:rsid w:val="009A48EA"/>
    <w:rsid w:val="009C25D1"/>
    <w:rsid w:val="009D7FBE"/>
    <w:rsid w:val="009E38E7"/>
    <w:rsid w:val="009F0D0D"/>
    <w:rsid w:val="00A11416"/>
    <w:rsid w:val="00A14A31"/>
    <w:rsid w:val="00A17FF3"/>
    <w:rsid w:val="00A24826"/>
    <w:rsid w:val="00A30C84"/>
    <w:rsid w:val="00A3471C"/>
    <w:rsid w:val="00A44B80"/>
    <w:rsid w:val="00A65A90"/>
    <w:rsid w:val="00A71BCE"/>
    <w:rsid w:val="00A72C85"/>
    <w:rsid w:val="00A81A16"/>
    <w:rsid w:val="00A92E34"/>
    <w:rsid w:val="00AA0AB0"/>
    <w:rsid w:val="00AA0BCC"/>
    <w:rsid w:val="00AE625C"/>
    <w:rsid w:val="00AF1F13"/>
    <w:rsid w:val="00AF3BCD"/>
    <w:rsid w:val="00AF524C"/>
    <w:rsid w:val="00B0756B"/>
    <w:rsid w:val="00B14B3C"/>
    <w:rsid w:val="00B32143"/>
    <w:rsid w:val="00B363E1"/>
    <w:rsid w:val="00B37D71"/>
    <w:rsid w:val="00B672A1"/>
    <w:rsid w:val="00B71019"/>
    <w:rsid w:val="00B8648C"/>
    <w:rsid w:val="00BA7199"/>
    <w:rsid w:val="00BA7780"/>
    <w:rsid w:val="00BB31F5"/>
    <w:rsid w:val="00BC106E"/>
    <w:rsid w:val="00BC597B"/>
    <w:rsid w:val="00BD3956"/>
    <w:rsid w:val="00C00B8D"/>
    <w:rsid w:val="00C04D54"/>
    <w:rsid w:val="00C05B1F"/>
    <w:rsid w:val="00C3542F"/>
    <w:rsid w:val="00C43442"/>
    <w:rsid w:val="00C45D36"/>
    <w:rsid w:val="00C63EB6"/>
    <w:rsid w:val="00C654F3"/>
    <w:rsid w:val="00C67553"/>
    <w:rsid w:val="00C70CCB"/>
    <w:rsid w:val="00C723B8"/>
    <w:rsid w:val="00C908B6"/>
    <w:rsid w:val="00CA1017"/>
    <w:rsid w:val="00CA1F2F"/>
    <w:rsid w:val="00CA4873"/>
    <w:rsid w:val="00CB1180"/>
    <w:rsid w:val="00CB5B85"/>
    <w:rsid w:val="00CB6D88"/>
    <w:rsid w:val="00CC3C41"/>
    <w:rsid w:val="00CD0999"/>
    <w:rsid w:val="00CD266B"/>
    <w:rsid w:val="00CE33BD"/>
    <w:rsid w:val="00D06F44"/>
    <w:rsid w:val="00D15E61"/>
    <w:rsid w:val="00D1621E"/>
    <w:rsid w:val="00D1769D"/>
    <w:rsid w:val="00D17D9A"/>
    <w:rsid w:val="00D53DF6"/>
    <w:rsid w:val="00D62A71"/>
    <w:rsid w:val="00D70119"/>
    <w:rsid w:val="00D7290C"/>
    <w:rsid w:val="00D7620A"/>
    <w:rsid w:val="00D76E5F"/>
    <w:rsid w:val="00DB2106"/>
    <w:rsid w:val="00DC16D7"/>
    <w:rsid w:val="00DC3D5D"/>
    <w:rsid w:val="00DC7E5C"/>
    <w:rsid w:val="00DF3D8F"/>
    <w:rsid w:val="00DF4A61"/>
    <w:rsid w:val="00E07F01"/>
    <w:rsid w:val="00E22275"/>
    <w:rsid w:val="00E44FB7"/>
    <w:rsid w:val="00E469BC"/>
    <w:rsid w:val="00E61393"/>
    <w:rsid w:val="00E65D87"/>
    <w:rsid w:val="00E70398"/>
    <w:rsid w:val="00E73259"/>
    <w:rsid w:val="00E903FC"/>
    <w:rsid w:val="00EA0512"/>
    <w:rsid w:val="00EA449F"/>
    <w:rsid w:val="00EA7DCB"/>
    <w:rsid w:val="00EC3054"/>
    <w:rsid w:val="00ED26D2"/>
    <w:rsid w:val="00F04E33"/>
    <w:rsid w:val="00F06014"/>
    <w:rsid w:val="00F112AD"/>
    <w:rsid w:val="00F1563B"/>
    <w:rsid w:val="00F17FE4"/>
    <w:rsid w:val="00F23856"/>
    <w:rsid w:val="00F24FC3"/>
    <w:rsid w:val="00F25565"/>
    <w:rsid w:val="00F32073"/>
    <w:rsid w:val="00F353E5"/>
    <w:rsid w:val="00F35F21"/>
    <w:rsid w:val="00F5199E"/>
    <w:rsid w:val="00F5777A"/>
    <w:rsid w:val="00F65EA8"/>
    <w:rsid w:val="00F67CB9"/>
    <w:rsid w:val="00F706A9"/>
    <w:rsid w:val="00F80B87"/>
    <w:rsid w:val="00F815C9"/>
    <w:rsid w:val="00F8287E"/>
    <w:rsid w:val="00F94CA1"/>
    <w:rsid w:val="00F96421"/>
    <w:rsid w:val="00FA5122"/>
    <w:rsid w:val="00FB5607"/>
    <w:rsid w:val="00FC0EFB"/>
    <w:rsid w:val="00FD6C14"/>
    <w:rsid w:val="00FD72CA"/>
    <w:rsid w:val="00FE429D"/>
    <w:rsid w:val="00FE5C31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71576-7428-4578-AAB5-D6D2E2DB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99E"/>
    <w:pPr>
      <w:tabs>
        <w:tab w:val="left" w:pos="8460"/>
      </w:tabs>
      <w:suppressAutoHyphens/>
      <w:spacing w:after="0" w:line="240" w:lineRule="auto"/>
      <w:ind w:right="72"/>
      <w:jc w:val="both"/>
    </w:pPr>
    <w:rPr>
      <w:rFonts w:ascii="Palatino Linotype" w:eastAsia="Times New Roman" w:hAnsi="Palatino Linotype" w:cs="Tahoma"/>
      <w:b/>
      <w:sz w:val="19"/>
      <w:szCs w:val="19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1717D7"/>
    <w:pPr>
      <w:keepNext/>
      <w:numPr>
        <w:numId w:val="1"/>
      </w:numPr>
      <w:tabs>
        <w:tab w:val="clear" w:pos="8460"/>
      </w:tabs>
      <w:ind w:right="0"/>
      <w:jc w:val="center"/>
      <w:outlineLvl w:val="0"/>
    </w:pPr>
    <w:rPr>
      <w:rFonts w:ascii="Arial" w:hAnsi="Arial" w:cs="Arial"/>
      <w:bCs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762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7551FE"/>
    <w:pPr>
      <w:tabs>
        <w:tab w:val="clear" w:pos="8460"/>
      </w:tabs>
      <w:ind w:left="720" w:right="0"/>
      <w:contextualSpacing/>
    </w:pPr>
    <w:rPr>
      <w:rFonts w:ascii="Book Antiqua" w:hAnsi="Book Antiqua" w:cs="Times New Roman"/>
      <w:b w:val="0"/>
      <w:sz w:val="22"/>
      <w:szCs w:val="24"/>
      <w:lang w:val="x-none"/>
    </w:rPr>
  </w:style>
  <w:style w:type="character" w:customStyle="1" w:styleId="ListaszerbekezdsChar">
    <w:name w:val="Listaszerű bekezdés Char"/>
    <w:link w:val="Listaszerbekezds"/>
    <w:uiPriority w:val="34"/>
    <w:locked/>
    <w:rsid w:val="007551FE"/>
    <w:rPr>
      <w:rFonts w:ascii="Book Antiqua" w:eastAsia="Times New Roman" w:hAnsi="Book Antiqua" w:cs="Times New Roman"/>
      <w:szCs w:val="24"/>
      <w:lang w:val="x-none" w:eastAsia="ar-SA"/>
    </w:rPr>
  </w:style>
  <w:style w:type="paragraph" w:customStyle="1" w:styleId="Tblzattartalom">
    <w:name w:val="Táblázattartalom"/>
    <w:basedOn w:val="Norml"/>
    <w:rsid w:val="007551FE"/>
    <w:pPr>
      <w:suppressLineNumbers/>
      <w:tabs>
        <w:tab w:val="clear" w:pos="8460"/>
      </w:tabs>
      <w:ind w:right="0"/>
      <w:jc w:val="left"/>
    </w:pPr>
    <w:rPr>
      <w:rFonts w:ascii="Times New Roman" w:hAnsi="Times New Roman" w:cs="Times New Roman"/>
      <w:b w:val="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083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0836"/>
    <w:rPr>
      <w:rFonts w:ascii="Segoe UI" w:eastAsia="Times New Roman" w:hAnsi="Segoe UI" w:cs="Segoe UI"/>
      <w:b/>
      <w:sz w:val="18"/>
      <w:szCs w:val="18"/>
      <w:lang w:eastAsia="ar-SA"/>
    </w:rPr>
  </w:style>
  <w:style w:type="paragraph" w:customStyle="1" w:styleId="a">
    <w:qFormat/>
    <w:rsid w:val="00A71B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Kiemels2">
    <w:name w:val="Strong"/>
    <w:basedOn w:val="Bekezdsalapbettpusa"/>
    <w:qFormat/>
    <w:rsid w:val="00A71BCE"/>
    <w:rPr>
      <w:b/>
      <w:bCs/>
    </w:rPr>
  </w:style>
  <w:style w:type="paragraph" w:styleId="Nincstrkz">
    <w:name w:val="No Spacing"/>
    <w:basedOn w:val="Norml"/>
    <w:uiPriority w:val="1"/>
    <w:qFormat/>
    <w:rsid w:val="00F94CA1"/>
    <w:pPr>
      <w:tabs>
        <w:tab w:val="clear" w:pos="8460"/>
      </w:tabs>
      <w:suppressAutoHyphens w:val="0"/>
      <w:ind w:right="0"/>
      <w:jc w:val="left"/>
    </w:pPr>
    <w:rPr>
      <w:rFonts w:ascii="Times New Roman" w:hAnsi="Times New Roman" w:cs="Times New Roman"/>
      <w:b w:val="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D0D55"/>
    <w:pPr>
      <w:tabs>
        <w:tab w:val="clear" w:pos="8460"/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0D55"/>
    <w:rPr>
      <w:rFonts w:ascii="Palatino Linotype" w:eastAsia="Times New Roman" w:hAnsi="Palatino Linotype" w:cs="Tahoma"/>
      <w:b/>
      <w:sz w:val="19"/>
      <w:szCs w:val="19"/>
      <w:lang w:eastAsia="ar-SA"/>
    </w:rPr>
  </w:style>
  <w:style w:type="paragraph" w:styleId="llb">
    <w:name w:val="footer"/>
    <w:basedOn w:val="Norml"/>
    <w:link w:val="llbChar"/>
    <w:uiPriority w:val="99"/>
    <w:unhideWhenUsed/>
    <w:rsid w:val="005D0D55"/>
    <w:pPr>
      <w:tabs>
        <w:tab w:val="clear" w:pos="8460"/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0D55"/>
    <w:rPr>
      <w:rFonts w:ascii="Palatino Linotype" w:eastAsia="Times New Roman" w:hAnsi="Palatino Linotype" w:cs="Tahoma"/>
      <w:b/>
      <w:sz w:val="19"/>
      <w:szCs w:val="19"/>
      <w:lang w:eastAsia="ar-SA"/>
    </w:rPr>
  </w:style>
  <w:style w:type="character" w:customStyle="1" w:styleId="grame">
    <w:name w:val="grame"/>
    <w:basedOn w:val="Bekezdsalapbettpusa"/>
    <w:rsid w:val="00F35F21"/>
  </w:style>
  <w:style w:type="paragraph" w:customStyle="1" w:styleId="a0">
    <w:qFormat/>
    <w:rsid w:val="004100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msor1Char">
    <w:name w:val="Címsor 1 Char"/>
    <w:basedOn w:val="Bekezdsalapbettpusa"/>
    <w:link w:val="Cmsor1"/>
    <w:uiPriority w:val="99"/>
    <w:rsid w:val="001717D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Szvegtrzsbehzssal2">
    <w:name w:val="Body Text Indent 2"/>
    <w:basedOn w:val="Norml"/>
    <w:link w:val="Szvegtrzsbehzssal2Char"/>
    <w:semiHidden/>
    <w:rsid w:val="00CD266B"/>
    <w:pPr>
      <w:tabs>
        <w:tab w:val="clear" w:pos="8460"/>
      </w:tabs>
      <w:suppressAutoHyphens w:val="0"/>
      <w:ind w:left="1750" w:right="0"/>
    </w:pPr>
    <w:rPr>
      <w:rFonts w:ascii="Book Antiqua" w:hAnsi="Book Antiqua" w:cs="Times New Roman"/>
      <w:position w:val="-14"/>
      <w:sz w:val="22"/>
      <w:szCs w:val="22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CD266B"/>
    <w:rPr>
      <w:rFonts w:ascii="Book Antiqua" w:eastAsia="Times New Roman" w:hAnsi="Book Antiqua" w:cs="Times New Roman"/>
      <w:b/>
      <w:position w:val="-1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D266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D266B"/>
    <w:rPr>
      <w:rFonts w:ascii="Palatino Linotype" w:eastAsia="Times New Roman" w:hAnsi="Palatino Linotype" w:cs="Tahoma"/>
      <w:b/>
      <w:sz w:val="19"/>
      <w:szCs w:val="19"/>
      <w:lang w:eastAsia="ar-SA"/>
    </w:rPr>
  </w:style>
  <w:style w:type="character" w:styleId="Oldalszm">
    <w:name w:val="page number"/>
    <w:basedOn w:val="Bekezdsalapbettpusa"/>
    <w:rsid w:val="00EC3054"/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F5199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5199E"/>
    <w:rPr>
      <w:rFonts w:ascii="Palatino Linotype" w:eastAsia="Times New Roman" w:hAnsi="Palatino Linotype" w:cs="Tahoma"/>
      <w:b/>
      <w:sz w:val="16"/>
      <w:szCs w:val="1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7620A"/>
    <w:rPr>
      <w:rFonts w:asciiTheme="majorHAnsi" w:eastAsiaTheme="majorEastAsia" w:hAnsiTheme="majorHAnsi" w:cstheme="majorBidi"/>
      <w:b/>
      <w:i/>
      <w:iCs/>
      <w:color w:val="2E74B5" w:themeColor="accent1" w:themeShade="BF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4716-FF58-4F1F-B6D7-F4343D5C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942</Words>
  <Characters>6505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jszabot</dc:creator>
  <cp:keywords/>
  <dc:description/>
  <cp:lastModifiedBy>Dr. Molnar Zsuzsanna</cp:lastModifiedBy>
  <cp:revision>4</cp:revision>
  <cp:lastPrinted>2017-05-11T08:49:00Z</cp:lastPrinted>
  <dcterms:created xsi:type="dcterms:W3CDTF">2017-08-09T10:28:00Z</dcterms:created>
  <dcterms:modified xsi:type="dcterms:W3CDTF">2017-08-09T10:34:00Z</dcterms:modified>
</cp:coreProperties>
</file>