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866" w:rsidRPr="006828B4" w:rsidRDefault="002F7E04" w:rsidP="002F7E0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6828B4">
        <w:rPr>
          <w:rFonts w:ascii="Times New Roman" w:hAnsi="Times New Roman" w:cs="Times New Roman"/>
          <w:b/>
          <w:sz w:val="40"/>
          <w:szCs w:val="40"/>
        </w:rPr>
        <w:t>Megállapodás</w:t>
      </w:r>
    </w:p>
    <w:p w:rsidR="002F7E04" w:rsidRPr="006828B4" w:rsidRDefault="0008201D" w:rsidP="002F7E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2F7E04" w:rsidRPr="006828B4">
        <w:rPr>
          <w:rFonts w:ascii="Times New Roman" w:hAnsi="Times New Roman" w:cs="Times New Roman"/>
        </w:rPr>
        <w:t xml:space="preserve">Dunavarsány, külterület 036/16 hrsz. alatti, valamint Taksony, külterület 099/40 és 0107 hrsz. alatti ingatlanokon feltárt talajvízszennyezés </w:t>
      </w:r>
      <w:r w:rsidR="005F668A" w:rsidRPr="006828B4">
        <w:rPr>
          <w:rFonts w:ascii="Times New Roman" w:hAnsi="Times New Roman" w:cs="Times New Roman"/>
        </w:rPr>
        <w:t xml:space="preserve">kármentesítése, tényfeltárási </w:t>
      </w:r>
      <w:r>
        <w:rPr>
          <w:rFonts w:ascii="Times New Roman" w:hAnsi="Times New Roman" w:cs="Times New Roman"/>
        </w:rPr>
        <w:t xml:space="preserve">záró </w:t>
      </w:r>
      <w:r w:rsidR="005F668A" w:rsidRPr="006828B4">
        <w:rPr>
          <w:rFonts w:ascii="Times New Roman" w:hAnsi="Times New Roman" w:cs="Times New Roman"/>
        </w:rPr>
        <w:t xml:space="preserve">dokumentáció és kármentesítési monitoring terv elbírálásához az abban foglalt feladatok és költségek megosztásáról </w:t>
      </w:r>
    </w:p>
    <w:p w:rsidR="002F7E04" w:rsidRPr="006828B4" w:rsidRDefault="00DA0C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2F7E04" w:rsidRPr="006828B4">
        <w:rPr>
          <w:rFonts w:ascii="Times New Roman" w:hAnsi="Times New Roman" w:cs="Times New Roman"/>
        </w:rPr>
        <w:t xml:space="preserve">mely létrejött 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Áporka Község Önkormányzata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2338 Áporka, Petőfi S. u. 32.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 xml:space="preserve">nyilvántartási szám: </w:t>
      </w:r>
      <w:r w:rsidRPr="00A10C25">
        <w:rPr>
          <w:rFonts w:ascii="Times New Roman" w:hAnsi="Times New Roman" w:cs="Times New Roman"/>
        </w:rPr>
        <w:tab/>
        <w:t>ÁHT 734796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képviseli: dr. Kovács Tibor polgármester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Délegyháza Község Önkormányzata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2337 Délegyháza, Árpád u. 8.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 xml:space="preserve">nyilvántartási szám: </w:t>
      </w:r>
      <w:r w:rsidRPr="00A10C25">
        <w:rPr>
          <w:rFonts w:ascii="Times New Roman" w:hAnsi="Times New Roman" w:cs="Times New Roman"/>
        </w:rPr>
        <w:tab/>
        <w:t>ÁHT 734763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képviseli: dr. Riebl Antal polgármester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Dunavarsány Város Önkormányzata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2336 Dunavarsány, Kossuth L. u. 18.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nyilvántartási szám:</w:t>
      </w:r>
      <w:r w:rsidRPr="00A10C25">
        <w:rPr>
          <w:rFonts w:ascii="Times New Roman" w:hAnsi="Times New Roman" w:cs="Times New Roman"/>
        </w:rPr>
        <w:tab/>
        <w:t>ÁHT 730875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képviseli: Bóna Zoltán polgármester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Majosháza Község Önkormányzata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2339 Majosháza, Kossuth L. u. 34.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nyilvántartási szám:</w:t>
      </w:r>
      <w:r w:rsidRPr="00A10C25">
        <w:rPr>
          <w:rFonts w:ascii="Times New Roman" w:hAnsi="Times New Roman" w:cs="Times New Roman"/>
        </w:rPr>
        <w:tab/>
        <w:t>ÁHT 734774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képviseli: Kis Gábor polgármester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Szigetszentmárton Község Önkormányzata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2318 Szigetszentmárton, Telkes u. 10.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 xml:space="preserve">nyilvántartási szám: </w:t>
      </w:r>
      <w:r w:rsidRPr="00A10C25">
        <w:rPr>
          <w:rFonts w:ascii="Times New Roman" w:hAnsi="Times New Roman" w:cs="Times New Roman"/>
        </w:rPr>
        <w:tab/>
        <w:t>ÁHT 740494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képviseli: Lerner Henrik polgármester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  <w:b/>
        </w:rPr>
      </w:pPr>
      <w:r w:rsidRPr="00A10C25">
        <w:rPr>
          <w:rFonts w:ascii="Times New Roman" w:hAnsi="Times New Roman" w:cs="Times New Roman"/>
          <w:b/>
        </w:rPr>
        <w:t>Taksony Nagyközség Önkormányzata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2335 Taksony, Fő út 85.</w:t>
      </w:r>
    </w:p>
    <w:p w:rsidR="00AB6C9A" w:rsidRPr="00A10C25" w:rsidRDefault="00AB6C9A" w:rsidP="00AB6C9A">
      <w:pPr>
        <w:spacing w:after="0"/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nyilvántartási szám:</w:t>
      </w:r>
      <w:r w:rsidRPr="00A10C25">
        <w:rPr>
          <w:rFonts w:ascii="Times New Roman" w:hAnsi="Times New Roman" w:cs="Times New Roman"/>
        </w:rPr>
        <w:tab/>
        <w:t>ÁHT 7440548</w:t>
      </w:r>
    </w:p>
    <w:p w:rsidR="00AB6C9A" w:rsidRDefault="00AB6C9A" w:rsidP="00AB6C9A">
      <w:pPr>
        <w:jc w:val="center"/>
        <w:rPr>
          <w:rFonts w:ascii="Times New Roman" w:hAnsi="Times New Roman" w:cs="Times New Roman"/>
        </w:rPr>
      </w:pPr>
      <w:r w:rsidRPr="00A10C25">
        <w:rPr>
          <w:rFonts w:ascii="Times New Roman" w:hAnsi="Times New Roman" w:cs="Times New Roman"/>
        </w:rPr>
        <w:t>képviseli: Kreisz László polgármester</w:t>
      </w:r>
    </w:p>
    <w:p w:rsidR="00AB6C9A" w:rsidRDefault="0008201D" w:rsidP="00AB6C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mint vízi </w:t>
      </w:r>
      <w:r w:rsidR="00AB6C9A" w:rsidRPr="00A10C25">
        <w:rPr>
          <w:rFonts w:ascii="Times New Roman" w:hAnsi="Times New Roman" w:cs="Times New Roman"/>
        </w:rPr>
        <w:t>közmű tulajdonosok, mint Ellátásért felelősök (a továbbiakban Ellátásért felelősök)</w:t>
      </w:r>
    </w:p>
    <w:p w:rsidR="00AB6C9A" w:rsidRDefault="00AB6C9A" w:rsidP="00AB6C9A">
      <w:pPr>
        <w:spacing w:after="0" w:line="240" w:lineRule="auto"/>
        <w:rPr>
          <w:rFonts w:ascii="Times New Roman" w:hAnsi="Times New Roman" w:cs="Times New Roman"/>
        </w:rPr>
      </w:pPr>
    </w:p>
    <w:p w:rsidR="00AB6C9A" w:rsidRDefault="00AB6C9A" w:rsidP="00AB6C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valamint a</w:t>
      </w:r>
    </w:p>
    <w:p w:rsidR="00AB6C9A" w:rsidRDefault="00AB6C9A" w:rsidP="00AB6C9A">
      <w:pPr>
        <w:spacing w:after="0" w:line="240" w:lineRule="auto"/>
        <w:rPr>
          <w:rFonts w:ascii="Times New Roman" w:hAnsi="Times New Roman" w:cs="Times New Roman"/>
        </w:rPr>
      </w:pPr>
    </w:p>
    <w:p w:rsidR="002F7E04" w:rsidRPr="006828B4" w:rsidRDefault="002F7E04" w:rsidP="00AB6C9A">
      <w:p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  <w:b/>
        </w:rPr>
        <w:t>Dunava</w:t>
      </w:r>
      <w:r w:rsidR="005F668A" w:rsidRPr="006828B4">
        <w:rPr>
          <w:rFonts w:ascii="Times New Roman" w:hAnsi="Times New Roman" w:cs="Times New Roman"/>
          <w:b/>
        </w:rPr>
        <w:t>r</w:t>
      </w:r>
      <w:r w:rsidRPr="006828B4">
        <w:rPr>
          <w:rFonts w:ascii="Times New Roman" w:hAnsi="Times New Roman" w:cs="Times New Roman"/>
          <w:b/>
        </w:rPr>
        <w:t>sányi Tiszta Víz Kft.</w:t>
      </w:r>
      <w:r w:rsidR="005F668A" w:rsidRPr="006828B4">
        <w:rPr>
          <w:rFonts w:ascii="Times New Roman" w:hAnsi="Times New Roman" w:cs="Times New Roman"/>
        </w:rPr>
        <w:t xml:space="preserve">(2336 Dunavarsány, 036/17.), </w:t>
      </w:r>
      <w:r w:rsidR="0029019D">
        <w:rPr>
          <w:rFonts w:ascii="Times New Roman" w:hAnsi="Times New Roman" w:cs="Times New Roman"/>
        </w:rPr>
        <w:t>/ képviseli Pál Gergő Ügyvezető /</w:t>
      </w:r>
      <w:r w:rsidR="005F668A" w:rsidRPr="006828B4">
        <w:rPr>
          <w:rFonts w:ascii="Times New Roman" w:hAnsi="Times New Roman" w:cs="Times New Roman"/>
        </w:rPr>
        <w:t>a</w:t>
      </w:r>
    </w:p>
    <w:p w:rsidR="002F7E04" w:rsidRPr="0029019D" w:rsidRDefault="00FD4E60" w:rsidP="006828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Dunavarsány és Térsége Vízik</w:t>
      </w:r>
      <w:r w:rsidR="005F668A" w:rsidRPr="006828B4">
        <w:rPr>
          <w:rFonts w:ascii="Times New Roman" w:hAnsi="Times New Roman" w:cs="Times New Roman"/>
          <w:b/>
        </w:rPr>
        <w:t>ö</w:t>
      </w:r>
      <w:r>
        <w:rPr>
          <w:rFonts w:ascii="Times New Roman" w:hAnsi="Times New Roman" w:cs="Times New Roman"/>
          <w:b/>
        </w:rPr>
        <w:t>zműveit Üzemeltető Koncessziós z</w:t>
      </w:r>
      <w:r w:rsidR="005F668A" w:rsidRPr="006828B4">
        <w:rPr>
          <w:rFonts w:ascii="Times New Roman" w:hAnsi="Times New Roman" w:cs="Times New Roman"/>
          <w:b/>
        </w:rPr>
        <w:t>rt. „végelszámolás alatt”</w:t>
      </w:r>
      <w:r w:rsidR="005F668A" w:rsidRPr="006828B4">
        <w:rPr>
          <w:rFonts w:ascii="Times New Roman" w:hAnsi="Times New Roman" w:cs="Times New Roman"/>
        </w:rPr>
        <w:t xml:space="preserve"> (2336 Dunavarsány, Déri Miksa u. 4.) </w:t>
      </w:r>
      <w:r w:rsidR="006828B4">
        <w:rPr>
          <w:rFonts w:ascii="Times New Roman" w:hAnsi="Times New Roman" w:cs="Times New Roman"/>
        </w:rPr>
        <w:t xml:space="preserve">– továbbiakban </w:t>
      </w:r>
      <w:r w:rsidR="006828B4">
        <w:rPr>
          <w:rFonts w:ascii="Times New Roman" w:hAnsi="Times New Roman" w:cs="Times New Roman"/>
          <w:b/>
        </w:rPr>
        <w:t>DTV Zrt. v.a</w:t>
      </w:r>
      <w:r w:rsidR="006828B4" w:rsidRPr="0029019D">
        <w:rPr>
          <w:rFonts w:ascii="Times New Roman" w:hAnsi="Times New Roman" w:cs="Times New Roman"/>
        </w:rPr>
        <w:t xml:space="preserve">. </w:t>
      </w:r>
      <w:r w:rsidR="0029019D" w:rsidRPr="0029019D">
        <w:rPr>
          <w:rFonts w:ascii="Times New Roman" w:hAnsi="Times New Roman" w:cs="Times New Roman"/>
        </w:rPr>
        <w:t xml:space="preserve">/ képviseli: Ács Sándor </w:t>
      </w:r>
      <w:r w:rsidR="0029019D">
        <w:rPr>
          <w:rFonts w:ascii="Times New Roman" w:hAnsi="Times New Roman" w:cs="Times New Roman"/>
        </w:rPr>
        <w:t>V</w:t>
      </w:r>
      <w:r w:rsidR="0029019D" w:rsidRPr="0029019D">
        <w:rPr>
          <w:rFonts w:ascii="Times New Roman" w:hAnsi="Times New Roman" w:cs="Times New Roman"/>
        </w:rPr>
        <w:t>égelszámoló /</w:t>
      </w:r>
      <w:r w:rsidR="005F668A" w:rsidRPr="0029019D">
        <w:rPr>
          <w:rFonts w:ascii="Times New Roman" w:hAnsi="Times New Roman" w:cs="Times New Roman"/>
        </w:rPr>
        <w:t>és a</w:t>
      </w:r>
    </w:p>
    <w:p w:rsidR="002F7E04" w:rsidRPr="0029019D" w:rsidRDefault="005F668A" w:rsidP="006828B4">
      <w:p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  <w:b/>
        </w:rPr>
        <w:t>Dél-Pes</w:t>
      </w:r>
      <w:r w:rsidR="00FD4E60">
        <w:rPr>
          <w:rFonts w:ascii="Times New Roman" w:hAnsi="Times New Roman" w:cs="Times New Roman"/>
          <w:b/>
        </w:rPr>
        <w:t>t Megyei Víziközmű Szolgáltató z</w:t>
      </w:r>
      <w:r w:rsidRPr="006828B4">
        <w:rPr>
          <w:rFonts w:ascii="Times New Roman" w:hAnsi="Times New Roman" w:cs="Times New Roman"/>
          <w:b/>
        </w:rPr>
        <w:t>rt.</w:t>
      </w:r>
      <w:r w:rsidRPr="006828B4">
        <w:rPr>
          <w:rFonts w:ascii="Times New Roman" w:hAnsi="Times New Roman" w:cs="Times New Roman"/>
        </w:rPr>
        <w:t xml:space="preserve"> (2360 Gyál, Kőrösi út 190.) </w:t>
      </w:r>
      <w:r w:rsidR="00281708">
        <w:rPr>
          <w:rFonts w:ascii="Times New Roman" w:hAnsi="Times New Roman" w:cs="Times New Roman"/>
        </w:rPr>
        <w:t xml:space="preserve">– továbbiakban </w:t>
      </w:r>
      <w:r w:rsidR="00281708">
        <w:rPr>
          <w:rFonts w:ascii="Times New Roman" w:hAnsi="Times New Roman" w:cs="Times New Roman"/>
          <w:b/>
        </w:rPr>
        <w:t>DPMV Zrt.</w:t>
      </w:r>
      <w:r w:rsidR="0029019D">
        <w:rPr>
          <w:rFonts w:ascii="Times New Roman" w:hAnsi="Times New Roman" w:cs="Times New Roman"/>
        </w:rPr>
        <w:t>/ képviseli: Sárosi István Elnök-vezérigazgató /</w:t>
      </w:r>
    </w:p>
    <w:p w:rsidR="002F7E04" w:rsidRPr="006828B4" w:rsidRDefault="002F7E04" w:rsidP="006828B4">
      <w:p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között a mai napon az alábbi feltételek szerint:</w:t>
      </w:r>
    </w:p>
    <w:p w:rsidR="00350EC6" w:rsidRPr="006828B4" w:rsidRDefault="00350EC6" w:rsidP="006828B4">
      <w:pPr>
        <w:jc w:val="both"/>
        <w:rPr>
          <w:rFonts w:ascii="Times New Roman" w:hAnsi="Times New Roman" w:cs="Times New Roman"/>
        </w:rPr>
      </w:pPr>
    </w:p>
    <w:p w:rsidR="005F668A" w:rsidRPr="00350EC6" w:rsidRDefault="005F668A" w:rsidP="00350EC6">
      <w:pPr>
        <w:jc w:val="center"/>
        <w:rPr>
          <w:rFonts w:ascii="Times New Roman" w:hAnsi="Times New Roman" w:cs="Times New Roman"/>
          <w:b/>
          <w:u w:val="single"/>
        </w:rPr>
      </w:pPr>
      <w:r w:rsidRPr="00350EC6">
        <w:rPr>
          <w:rFonts w:ascii="Times New Roman" w:hAnsi="Times New Roman" w:cs="Times New Roman"/>
          <w:b/>
          <w:u w:val="single"/>
        </w:rPr>
        <w:lastRenderedPageBreak/>
        <w:t>Előzmény</w:t>
      </w:r>
    </w:p>
    <w:p w:rsidR="005F668A" w:rsidRDefault="005F668A" w:rsidP="005F668A">
      <w:p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A Közép-Duna-Völgyi Környezetvédelmi, és Természetvédelmi Felügyelősége 2014. február 18-án kelt, 2014. március 12-én módosított KTF: 9752-1/2014. számú végzésében felszólította a DTV Zrt-t, hogy a Dél-Pest Megyei Víziközmű Szolgáltató Zrt-vel kötött kötelezettségvállalási megállapodást megadott határidőre nyújtsa be a Felügyelőség részére.</w:t>
      </w:r>
    </w:p>
    <w:p w:rsidR="00771DF7" w:rsidRDefault="00771DF7" w:rsidP="00350EC6">
      <w:pPr>
        <w:jc w:val="center"/>
        <w:rPr>
          <w:rFonts w:ascii="Times New Roman" w:hAnsi="Times New Roman" w:cs="Times New Roman"/>
          <w:b/>
          <w:u w:val="single"/>
        </w:rPr>
      </w:pPr>
    </w:p>
    <w:p w:rsidR="00350EC6" w:rsidRPr="00350EC6" w:rsidRDefault="00350EC6" w:rsidP="00350EC6">
      <w:pPr>
        <w:jc w:val="center"/>
        <w:rPr>
          <w:rFonts w:ascii="Times New Roman" w:hAnsi="Times New Roman" w:cs="Times New Roman"/>
          <w:b/>
          <w:u w:val="single"/>
        </w:rPr>
      </w:pPr>
      <w:r w:rsidRPr="00350EC6">
        <w:rPr>
          <w:rFonts w:ascii="Times New Roman" w:hAnsi="Times New Roman" w:cs="Times New Roman"/>
          <w:b/>
          <w:u w:val="single"/>
        </w:rPr>
        <w:t>A megállapodás célja</w:t>
      </w:r>
    </w:p>
    <w:p w:rsidR="00350EC6" w:rsidRDefault="00350EC6" w:rsidP="005F66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megállapodás célja, hogy a környezetkárosodásért fennálló közigazgatási felelősséget a 2014. január 1-ét követő időszakra a DTV Zrt. végelszámolására tekintettel rendezze.</w:t>
      </w:r>
    </w:p>
    <w:p w:rsidR="00350EC6" w:rsidRDefault="00350EC6" w:rsidP="005F66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megállapodásban résztvevő felek célja, hogy a DTV Zrt. mentesüljön a környezeti kármentesítéssel kapcsolatos eljárásban a közigazgatási felelősség alól, és a környezetkárosodásért való felelősség a Tiszta Víz Kft., a</w:t>
      </w:r>
      <w:r w:rsidR="000E4BC1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0E4BC1" w:rsidRPr="00A10C25">
        <w:rPr>
          <w:rFonts w:ascii="Times New Roman" w:hAnsi="Times New Roman" w:cs="Times New Roman"/>
        </w:rPr>
        <w:t>Ellátásért felelősök</w:t>
      </w:r>
      <w:r>
        <w:rPr>
          <w:rFonts w:ascii="Times New Roman" w:hAnsi="Times New Roman" w:cs="Times New Roman"/>
        </w:rPr>
        <w:t>, illetve a DPMV Zrt. egyetemleges kötelezettségeként kerüljön hatósági határozatban megállapításra.</w:t>
      </w:r>
    </w:p>
    <w:p w:rsidR="00771DF7" w:rsidRDefault="00771DF7" w:rsidP="005F668A">
      <w:pPr>
        <w:jc w:val="both"/>
        <w:rPr>
          <w:rFonts w:ascii="Times New Roman" w:hAnsi="Times New Roman" w:cs="Times New Roman"/>
        </w:rPr>
      </w:pPr>
    </w:p>
    <w:p w:rsidR="005F668A" w:rsidRDefault="004E1A71" w:rsidP="005F668A">
      <w:p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 xml:space="preserve">A </w:t>
      </w:r>
      <w:r w:rsidR="00FD4E60">
        <w:rPr>
          <w:rFonts w:ascii="Times New Roman" w:hAnsi="Times New Roman" w:cs="Times New Roman"/>
        </w:rPr>
        <w:t xml:space="preserve">feladatokat a tényfeltárási záró </w:t>
      </w:r>
      <w:r w:rsidRPr="006828B4">
        <w:rPr>
          <w:rFonts w:ascii="Times New Roman" w:hAnsi="Times New Roman" w:cs="Times New Roman"/>
        </w:rPr>
        <w:t xml:space="preserve">dokumentáció „1. A javasolt műszaki beavatkozások és intézkedések” fejezete tartalmazza. Ezen feladatok egy része már elvégzésre került. </w:t>
      </w:r>
    </w:p>
    <w:p w:rsidR="00BD2545" w:rsidRDefault="00BD2545" w:rsidP="005F668A">
      <w:pPr>
        <w:jc w:val="both"/>
        <w:rPr>
          <w:rFonts w:ascii="Times New Roman" w:hAnsi="Times New Roman" w:cs="Times New Roman"/>
        </w:rPr>
      </w:pPr>
    </w:p>
    <w:p w:rsidR="00744D8B" w:rsidRPr="006828B4" w:rsidRDefault="003F5882" w:rsidP="003F5882">
      <w:pPr>
        <w:pStyle w:val="Listaszerbekezds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  <w:b/>
        </w:rPr>
        <w:t>Kárelhárítási és monitoring terv készítése</w:t>
      </w:r>
    </w:p>
    <w:p w:rsidR="003F5882" w:rsidRPr="006828B4" w:rsidRDefault="003F5882" w:rsidP="003F5882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 xml:space="preserve">A feladat elvégzése a DTV Zrt. és a </w:t>
      </w:r>
      <w:r w:rsidR="005257A5">
        <w:rPr>
          <w:rFonts w:ascii="Times New Roman" w:hAnsi="Times New Roman" w:cs="Times New Roman"/>
        </w:rPr>
        <w:t>Dunavarsányi Tiszta Víz Kft.</w:t>
      </w:r>
      <w:r w:rsidR="00FD4E60">
        <w:rPr>
          <w:rFonts w:ascii="Times New Roman" w:hAnsi="Times New Roman" w:cs="Times New Roman"/>
        </w:rPr>
        <w:t>kötelezettsége:</w:t>
      </w:r>
    </w:p>
    <w:p w:rsidR="00FD4E60" w:rsidRDefault="003F5882" w:rsidP="003F5882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 xml:space="preserve">Költségmegosztás </w:t>
      </w:r>
      <w:r w:rsidR="00FD4E60">
        <w:rPr>
          <w:rFonts w:ascii="Times New Roman" w:hAnsi="Times New Roman" w:cs="Times New Roman"/>
        </w:rPr>
        <w:t xml:space="preserve">szerződő felek között  </w:t>
      </w:r>
    </w:p>
    <w:p w:rsidR="003F5882" w:rsidRPr="006828B4" w:rsidRDefault="003F5882" w:rsidP="00FD4E60">
      <w:pPr>
        <w:pStyle w:val="Listaszerbekezds"/>
        <w:ind w:left="644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50 – 50 %</w:t>
      </w:r>
      <w:r w:rsidR="00B57068">
        <w:rPr>
          <w:rFonts w:ascii="Times New Roman" w:hAnsi="Times New Roman" w:cs="Times New Roman"/>
        </w:rPr>
        <w:t>, azaz 3,75 – 3</w:t>
      </w:r>
      <w:r w:rsidR="00771DF7">
        <w:rPr>
          <w:rFonts w:ascii="Times New Roman" w:hAnsi="Times New Roman" w:cs="Times New Roman"/>
        </w:rPr>
        <w:t>,</w:t>
      </w:r>
      <w:r w:rsidR="00B57068">
        <w:rPr>
          <w:rFonts w:ascii="Times New Roman" w:hAnsi="Times New Roman" w:cs="Times New Roman"/>
        </w:rPr>
        <w:t xml:space="preserve">75 </w:t>
      </w:r>
      <w:r w:rsidR="00811849">
        <w:rPr>
          <w:rFonts w:ascii="Times New Roman" w:hAnsi="Times New Roman" w:cs="Times New Roman"/>
        </w:rPr>
        <w:t>millió forint + Áfa</w:t>
      </w:r>
    </w:p>
    <w:p w:rsidR="003F5882" w:rsidRDefault="003F5882" w:rsidP="003F5882">
      <w:pPr>
        <w:pStyle w:val="Listaszerbekezds"/>
        <w:jc w:val="both"/>
        <w:rPr>
          <w:rFonts w:ascii="Times New Roman" w:hAnsi="Times New Roman" w:cs="Times New Roman"/>
        </w:rPr>
      </w:pPr>
    </w:p>
    <w:p w:rsidR="00562854" w:rsidRPr="00350EC6" w:rsidRDefault="00562854" w:rsidP="00562854">
      <w:pPr>
        <w:pStyle w:val="Listaszerbekezds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</w:rPr>
      </w:pPr>
      <w:r w:rsidRPr="00350EC6">
        <w:rPr>
          <w:rFonts w:ascii="Times New Roman" w:hAnsi="Times New Roman" w:cs="Times New Roman"/>
          <w:b/>
        </w:rPr>
        <w:t xml:space="preserve">Fitoremediáció és a szennyvíz öntözés optimalizálása </w:t>
      </w:r>
    </w:p>
    <w:p w:rsidR="00562854" w:rsidRPr="006828B4" w:rsidRDefault="00562854" w:rsidP="00562854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 xml:space="preserve">A feladat elvégzése a </w:t>
      </w:r>
      <w:r w:rsidR="005257A5">
        <w:rPr>
          <w:rFonts w:ascii="Times New Roman" w:hAnsi="Times New Roman" w:cs="Times New Roman"/>
        </w:rPr>
        <w:t>Dunavarsányi Tiszta Víz Kft.</w:t>
      </w:r>
      <w:r w:rsidR="00B57068">
        <w:rPr>
          <w:rFonts w:ascii="Times New Roman" w:hAnsi="Times New Roman" w:cs="Times New Roman"/>
        </w:rPr>
        <w:t>,</w:t>
      </w:r>
      <w:r w:rsidRPr="006828B4">
        <w:rPr>
          <w:rFonts w:ascii="Times New Roman" w:hAnsi="Times New Roman" w:cs="Times New Roman"/>
        </w:rPr>
        <w:t xml:space="preserve"> a</w:t>
      </w:r>
      <w:r w:rsidR="00785CF9">
        <w:rPr>
          <w:rFonts w:ascii="Times New Roman" w:hAnsi="Times New Roman" w:cs="Times New Roman"/>
        </w:rPr>
        <w:t>z</w:t>
      </w:r>
      <w:r w:rsidRPr="006828B4">
        <w:rPr>
          <w:rFonts w:ascii="Times New Roman" w:hAnsi="Times New Roman" w:cs="Times New Roman"/>
        </w:rPr>
        <w:t xml:space="preserve"> </w:t>
      </w:r>
      <w:r w:rsidR="00785CF9" w:rsidRPr="00A10C25">
        <w:rPr>
          <w:rFonts w:ascii="Times New Roman" w:hAnsi="Times New Roman" w:cs="Times New Roman"/>
        </w:rPr>
        <w:t>Ellátásért felelősök</w:t>
      </w:r>
      <w:r w:rsidR="00785CF9">
        <w:rPr>
          <w:rFonts w:ascii="Times New Roman" w:hAnsi="Times New Roman" w:cs="Times New Roman"/>
        </w:rPr>
        <w:t xml:space="preserve"> </w:t>
      </w:r>
      <w:r w:rsidR="00B57068">
        <w:rPr>
          <w:rFonts w:ascii="Times New Roman" w:hAnsi="Times New Roman" w:cs="Times New Roman"/>
        </w:rPr>
        <w:t xml:space="preserve">és a DPMV Zrt. </w:t>
      </w:r>
      <w:r w:rsidRPr="006828B4">
        <w:rPr>
          <w:rFonts w:ascii="Times New Roman" w:hAnsi="Times New Roman" w:cs="Times New Roman"/>
        </w:rPr>
        <w:t>közös feladata.</w:t>
      </w:r>
    </w:p>
    <w:p w:rsidR="00562854" w:rsidRPr="006828B4" w:rsidRDefault="0013020F" w:rsidP="00562854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költségvisel</w:t>
      </w:r>
      <w:r w:rsidR="00CA2DA4">
        <w:rPr>
          <w:rFonts w:ascii="Times New Roman" w:hAnsi="Times New Roman" w:cs="Times New Roman"/>
        </w:rPr>
        <w:t>ési kötelem</w:t>
      </w:r>
      <w:r w:rsidR="00562854" w:rsidRPr="006828B4">
        <w:rPr>
          <w:rFonts w:ascii="Times New Roman" w:hAnsi="Times New Roman" w:cs="Times New Roman"/>
        </w:rPr>
        <w:t xml:space="preserve"> a Dunavarsányi Tiszta Víz Kft. és a</w:t>
      </w:r>
      <w:r w:rsidR="00D45518">
        <w:rPr>
          <w:rFonts w:ascii="Times New Roman" w:hAnsi="Times New Roman" w:cs="Times New Roman"/>
        </w:rPr>
        <w:t>z</w:t>
      </w:r>
      <w:r w:rsidR="00562854" w:rsidRPr="006828B4">
        <w:rPr>
          <w:rFonts w:ascii="Times New Roman" w:hAnsi="Times New Roman" w:cs="Times New Roman"/>
        </w:rPr>
        <w:t xml:space="preserve"> </w:t>
      </w:r>
      <w:r w:rsidR="00D45518" w:rsidRPr="00A10C25">
        <w:rPr>
          <w:rFonts w:ascii="Times New Roman" w:hAnsi="Times New Roman" w:cs="Times New Roman"/>
        </w:rPr>
        <w:t>Ellátásért felelősök</w:t>
      </w:r>
      <w:r w:rsidR="00562854" w:rsidRPr="006828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között együttes:</w:t>
      </w:r>
    </w:p>
    <w:p w:rsidR="00562854" w:rsidRPr="006828B4" w:rsidRDefault="00562854" w:rsidP="00562854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A taksonyi szántóterület jelenleginél intenzívebb öntözése</w:t>
      </w:r>
      <w:r w:rsidR="00066F97">
        <w:rPr>
          <w:rFonts w:ascii="Times New Roman" w:hAnsi="Times New Roman" w:cs="Times New Roman"/>
        </w:rPr>
        <w:t xml:space="preserve"> (folyamatban)</w:t>
      </w:r>
      <w:r w:rsidRPr="006828B4">
        <w:rPr>
          <w:rFonts w:ascii="Times New Roman" w:hAnsi="Times New Roman" w:cs="Times New Roman"/>
        </w:rPr>
        <w:t>, jogi státuszának (kisajátítás) öntözési szempontból biztossá tétele. Felelős</w:t>
      </w:r>
      <w:r w:rsidR="003F5882" w:rsidRPr="006828B4">
        <w:rPr>
          <w:rFonts w:ascii="Times New Roman" w:hAnsi="Times New Roman" w:cs="Times New Roman"/>
        </w:rPr>
        <w:t xml:space="preserve"> és költségviselő</w:t>
      </w:r>
      <w:r w:rsidRPr="006828B4">
        <w:rPr>
          <w:rFonts w:ascii="Times New Roman" w:hAnsi="Times New Roman" w:cs="Times New Roman"/>
        </w:rPr>
        <w:t xml:space="preserve">: </w:t>
      </w:r>
      <w:r w:rsidR="005257A5">
        <w:rPr>
          <w:rFonts w:ascii="Times New Roman" w:hAnsi="Times New Roman" w:cs="Times New Roman"/>
        </w:rPr>
        <w:t>Dunavarsányi Tiszta Víz Kft.</w:t>
      </w:r>
    </w:p>
    <w:p w:rsidR="00562854" w:rsidRPr="006828B4" w:rsidRDefault="00562854" w:rsidP="00562854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A nyárfás és energiaültetvény öntözőterület terhelésének minimalizálása</w:t>
      </w:r>
      <w:r w:rsidR="00066F97">
        <w:rPr>
          <w:rFonts w:ascii="Times New Roman" w:hAnsi="Times New Roman" w:cs="Times New Roman"/>
        </w:rPr>
        <w:t xml:space="preserve"> (folyamatban)</w:t>
      </w:r>
      <w:r w:rsidRPr="006828B4">
        <w:rPr>
          <w:rFonts w:ascii="Times New Roman" w:hAnsi="Times New Roman" w:cs="Times New Roman"/>
        </w:rPr>
        <w:t>, a terület pihentetése a vegetáció vízigényének kielégítése mellett (az új öntözőterületek kialakításáig csak a taksonyi öntözés idején valósítható meg</w:t>
      </w:r>
      <w:r w:rsidR="00066F97">
        <w:rPr>
          <w:rFonts w:ascii="Times New Roman" w:hAnsi="Times New Roman" w:cs="Times New Roman"/>
        </w:rPr>
        <w:t xml:space="preserve"> – folyamatban -</w:t>
      </w:r>
      <w:r w:rsidRPr="006828B4">
        <w:rPr>
          <w:rFonts w:ascii="Times New Roman" w:hAnsi="Times New Roman" w:cs="Times New Roman"/>
        </w:rPr>
        <w:t>.)</w:t>
      </w:r>
      <w:r w:rsidR="006558D5" w:rsidRPr="006828B4">
        <w:rPr>
          <w:rFonts w:ascii="Times New Roman" w:hAnsi="Times New Roman" w:cs="Times New Roman"/>
        </w:rPr>
        <w:t>. Felelős</w:t>
      </w:r>
      <w:r w:rsidR="003F5882" w:rsidRPr="006828B4">
        <w:rPr>
          <w:rFonts w:ascii="Times New Roman" w:hAnsi="Times New Roman" w:cs="Times New Roman"/>
        </w:rPr>
        <w:t xml:space="preserve"> és költségviselő</w:t>
      </w:r>
      <w:r w:rsidR="006558D5" w:rsidRPr="006828B4">
        <w:rPr>
          <w:rFonts w:ascii="Times New Roman" w:hAnsi="Times New Roman" w:cs="Times New Roman"/>
        </w:rPr>
        <w:t xml:space="preserve">: </w:t>
      </w:r>
      <w:r w:rsidR="005257A5">
        <w:rPr>
          <w:rFonts w:ascii="Times New Roman" w:hAnsi="Times New Roman" w:cs="Times New Roman"/>
        </w:rPr>
        <w:t>Dunavarsányi Tiszta Víz Kft.</w:t>
      </w:r>
    </w:p>
    <w:p w:rsidR="006558D5" w:rsidRPr="006828B4" w:rsidRDefault="006558D5" w:rsidP="00562854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 xml:space="preserve">A nyárfás és energiaültetvény öntözőterületek rehabilitációjának folytatása (fatelepítés, talajlazítás, árokrendszer, csőhálózat felülvizsgálata és felújítása, területrendezés </w:t>
      </w:r>
      <w:r w:rsidR="00066F97">
        <w:rPr>
          <w:rFonts w:ascii="Times New Roman" w:hAnsi="Times New Roman" w:cs="Times New Roman"/>
        </w:rPr>
        <w:t>– folyamatban -</w:t>
      </w:r>
      <w:r w:rsidRPr="006828B4">
        <w:rPr>
          <w:rFonts w:ascii="Times New Roman" w:hAnsi="Times New Roman" w:cs="Times New Roman"/>
        </w:rPr>
        <w:t xml:space="preserve">) Felelős: </w:t>
      </w:r>
      <w:r w:rsidR="005257A5">
        <w:rPr>
          <w:rFonts w:ascii="Times New Roman" w:hAnsi="Times New Roman" w:cs="Times New Roman"/>
        </w:rPr>
        <w:t>Dunavarsányi Tiszta Víz Kft.</w:t>
      </w:r>
      <w:r w:rsidRPr="006828B4">
        <w:rPr>
          <w:rFonts w:ascii="Times New Roman" w:hAnsi="Times New Roman" w:cs="Times New Roman"/>
        </w:rPr>
        <w:t xml:space="preserve"> és </w:t>
      </w:r>
      <w:r w:rsidR="00ED7EA5" w:rsidRPr="00A10C25">
        <w:rPr>
          <w:rFonts w:ascii="Times New Roman" w:hAnsi="Times New Roman" w:cs="Times New Roman"/>
        </w:rPr>
        <w:t>Ellátásért felelősök</w:t>
      </w:r>
      <w:r w:rsidRPr="006828B4">
        <w:rPr>
          <w:rFonts w:ascii="Times New Roman" w:hAnsi="Times New Roman" w:cs="Times New Roman"/>
        </w:rPr>
        <w:t xml:space="preserve"> együtt.</w:t>
      </w:r>
      <w:r w:rsidR="003F5882" w:rsidRPr="006828B4">
        <w:rPr>
          <w:rFonts w:ascii="Times New Roman" w:hAnsi="Times New Roman" w:cs="Times New Roman"/>
        </w:rPr>
        <w:t xml:space="preserve"> A fatelepítés és a csőhálózat felújítás és a rehabilitációs terv készítése a</w:t>
      </w:r>
      <w:r w:rsidR="00ED7EA5">
        <w:rPr>
          <w:rFonts w:ascii="Times New Roman" w:hAnsi="Times New Roman" w:cs="Times New Roman"/>
        </w:rPr>
        <w:t>z</w:t>
      </w:r>
      <w:r w:rsidR="003F5882" w:rsidRPr="006828B4">
        <w:rPr>
          <w:rFonts w:ascii="Times New Roman" w:hAnsi="Times New Roman" w:cs="Times New Roman"/>
        </w:rPr>
        <w:t xml:space="preserve"> </w:t>
      </w:r>
      <w:r w:rsidR="00ED7EA5" w:rsidRPr="00A10C25">
        <w:rPr>
          <w:rFonts w:ascii="Times New Roman" w:hAnsi="Times New Roman" w:cs="Times New Roman"/>
        </w:rPr>
        <w:t>Ellátásért felelősök</w:t>
      </w:r>
      <w:r w:rsidR="003F5882" w:rsidRPr="006828B4">
        <w:rPr>
          <w:rFonts w:ascii="Times New Roman" w:hAnsi="Times New Roman" w:cs="Times New Roman"/>
        </w:rPr>
        <w:t xml:space="preserve"> költsége</w:t>
      </w:r>
      <w:r w:rsidR="00731D9F">
        <w:rPr>
          <w:rFonts w:ascii="Times New Roman" w:hAnsi="Times New Roman" w:cs="Times New Roman"/>
        </w:rPr>
        <w:t xml:space="preserve"> (költségbecslés: 20 millió Ft</w:t>
      </w:r>
      <w:r w:rsidR="00EB3EF9">
        <w:rPr>
          <w:rFonts w:ascii="Times New Roman" w:hAnsi="Times New Roman" w:cs="Times New Roman"/>
        </w:rPr>
        <w:t>,</w:t>
      </w:r>
      <w:r w:rsidR="00731D9F">
        <w:rPr>
          <w:rFonts w:ascii="Times New Roman" w:hAnsi="Times New Roman" w:cs="Times New Roman"/>
        </w:rPr>
        <w:t xml:space="preserve"> fedezete: Szennyvíztisztító-telep rekonstrukciós pályázat költségvetése</w:t>
      </w:r>
      <w:r w:rsidR="00EB3EF9">
        <w:rPr>
          <w:rFonts w:ascii="Times New Roman" w:hAnsi="Times New Roman" w:cs="Times New Roman"/>
        </w:rPr>
        <w:t>)</w:t>
      </w:r>
      <w:r w:rsidR="003F5882" w:rsidRPr="006828B4">
        <w:rPr>
          <w:rFonts w:ascii="Times New Roman" w:hAnsi="Times New Roman" w:cs="Times New Roman"/>
        </w:rPr>
        <w:t xml:space="preserve">, a karbantartás, talajlazítás a </w:t>
      </w:r>
      <w:r w:rsidR="005257A5">
        <w:rPr>
          <w:rFonts w:ascii="Times New Roman" w:hAnsi="Times New Roman" w:cs="Times New Roman"/>
        </w:rPr>
        <w:t>Dunavarsányi Tiszta Víz Kft.</w:t>
      </w:r>
      <w:r w:rsidR="00731D9F">
        <w:rPr>
          <w:rFonts w:ascii="Times New Roman" w:hAnsi="Times New Roman" w:cs="Times New Roman"/>
        </w:rPr>
        <w:t xml:space="preserve"> költsége.</w:t>
      </w:r>
    </w:p>
    <w:p w:rsidR="006558D5" w:rsidRPr="006828B4" w:rsidRDefault="006558D5" w:rsidP="00562854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Fatelepítés a 036/16 hrsz. alatti területen (a nem öntözött részeken); Felelős</w:t>
      </w:r>
      <w:r w:rsidR="009F46A3" w:rsidRPr="006828B4">
        <w:rPr>
          <w:rFonts w:ascii="Times New Roman" w:hAnsi="Times New Roman" w:cs="Times New Roman"/>
        </w:rPr>
        <w:t xml:space="preserve"> és költségviselő 100%-ban</w:t>
      </w:r>
      <w:r w:rsidRPr="006828B4">
        <w:rPr>
          <w:rFonts w:ascii="Times New Roman" w:hAnsi="Times New Roman" w:cs="Times New Roman"/>
        </w:rPr>
        <w:t xml:space="preserve">: </w:t>
      </w:r>
      <w:r w:rsidR="00346A1F" w:rsidRPr="00A10C25">
        <w:rPr>
          <w:rFonts w:ascii="Times New Roman" w:hAnsi="Times New Roman" w:cs="Times New Roman"/>
        </w:rPr>
        <w:t>Ellátásért felelősök</w:t>
      </w:r>
      <w:r w:rsidR="005B3EB1">
        <w:rPr>
          <w:rFonts w:ascii="Times New Roman" w:hAnsi="Times New Roman" w:cs="Times New Roman"/>
        </w:rPr>
        <w:t xml:space="preserve">, költségbecslés: </w:t>
      </w:r>
      <w:r w:rsidR="002F051F">
        <w:rPr>
          <w:rFonts w:ascii="Times New Roman" w:hAnsi="Times New Roman" w:cs="Times New Roman"/>
        </w:rPr>
        <w:t>30 millió Ft, fedezete: Szennyvíztisztító-telep rekonstrukciós pályázat költségvetése.</w:t>
      </w:r>
    </w:p>
    <w:p w:rsidR="006558D5" w:rsidRPr="006828B4" w:rsidRDefault="006558D5" w:rsidP="00562854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lastRenderedPageBreak/>
        <w:t>Fatelepítés a taksonyi szántóföldi öntözőterületek egy részén; Felelős</w:t>
      </w:r>
      <w:r w:rsidR="009F46A3" w:rsidRPr="006828B4">
        <w:rPr>
          <w:rFonts w:ascii="Times New Roman" w:hAnsi="Times New Roman" w:cs="Times New Roman"/>
        </w:rPr>
        <w:t xml:space="preserve"> és költségviselő 100%-ban</w:t>
      </w:r>
      <w:r w:rsidRPr="006828B4">
        <w:rPr>
          <w:rFonts w:ascii="Times New Roman" w:hAnsi="Times New Roman" w:cs="Times New Roman"/>
        </w:rPr>
        <w:t xml:space="preserve">: </w:t>
      </w:r>
      <w:r w:rsidR="00066F97" w:rsidRPr="00A10C25">
        <w:rPr>
          <w:rFonts w:ascii="Times New Roman" w:hAnsi="Times New Roman" w:cs="Times New Roman"/>
        </w:rPr>
        <w:t>Ellátásért felelősök</w:t>
      </w:r>
      <w:r w:rsidR="00855CEB">
        <w:rPr>
          <w:rFonts w:ascii="Times New Roman" w:hAnsi="Times New Roman" w:cs="Times New Roman"/>
        </w:rPr>
        <w:t xml:space="preserve"> (költségbecslése: 80 millió Ft, fedezete: Szennyvíztisztító-telep rekonstrukciós pályázat költségvetése.</w:t>
      </w:r>
    </w:p>
    <w:p w:rsidR="006558D5" w:rsidRPr="006828B4" w:rsidRDefault="006558D5" w:rsidP="00562854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 xml:space="preserve">A taksonyi szántóföldi öntözőterületek használójával folyamatos egyeztetés a trágyázást és az öntözést illetően (folyamatban); Felelős: </w:t>
      </w:r>
      <w:r w:rsidR="005257A5">
        <w:rPr>
          <w:rFonts w:ascii="Times New Roman" w:hAnsi="Times New Roman" w:cs="Times New Roman"/>
        </w:rPr>
        <w:t>Dunavarsányi Tiszta Víz Kft.</w:t>
      </w:r>
    </w:p>
    <w:p w:rsidR="006558D5" w:rsidRPr="006828B4" w:rsidRDefault="006558D5" w:rsidP="00562854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 xml:space="preserve">További öntözőterületek </w:t>
      </w:r>
      <w:r w:rsidR="002F051F">
        <w:rPr>
          <w:rFonts w:ascii="Times New Roman" w:hAnsi="Times New Roman" w:cs="Times New Roman"/>
        </w:rPr>
        <w:t xml:space="preserve">(élővizes befogadó) </w:t>
      </w:r>
      <w:r w:rsidRPr="006828B4">
        <w:rPr>
          <w:rFonts w:ascii="Times New Roman" w:hAnsi="Times New Roman" w:cs="Times New Roman"/>
        </w:rPr>
        <w:t>bevonása; Felelős</w:t>
      </w:r>
      <w:r w:rsidR="009F46A3" w:rsidRPr="006828B4">
        <w:rPr>
          <w:rFonts w:ascii="Times New Roman" w:hAnsi="Times New Roman" w:cs="Times New Roman"/>
        </w:rPr>
        <w:t xml:space="preserve"> és költségviselő 100 %-ban</w:t>
      </w:r>
      <w:r w:rsidRPr="006828B4">
        <w:rPr>
          <w:rFonts w:ascii="Times New Roman" w:hAnsi="Times New Roman" w:cs="Times New Roman"/>
        </w:rPr>
        <w:t xml:space="preserve">: </w:t>
      </w:r>
      <w:r w:rsidR="002F051F" w:rsidRPr="00A10C25">
        <w:rPr>
          <w:rFonts w:ascii="Times New Roman" w:hAnsi="Times New Roman" w:cs="Times New Roman"/>
        </w:rPr>
        <w:t>Ellátásért felelősök</w:t>
      </w:r>
      <w:r w:rsidR="002F051F">
        <w:rPr>
          <w:rFonts w:ascii="Times New Roman" w:hAnsi="Times New Roman" w:cs="Times New Roman"/>
        </w:rPr>
        <w:t xml:space="preserve"> fedezete: Szennyvíztisztító-telep rekonstrukciós pályázat költségvetése.</w:t>
      </w:r>
    </w:p>
    <w:p w:rsidR="006C1FF2" w:rsidRPr="006828B4" w:rsidRDefault="006C1FF2" w:rsidP="00562854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Meliorációs technológiák (mélyszántás, talajjavítás stb.) kidolgozása és alkalmazása; Felelős</w:t>
      </w:r>
      <w:r w:rsidR="009F46A3" w:rsidRPr="006828B4">
        <w:rPr>
          <w:rFonts w:ascii="Times New Roman" w:hAnsi="Times New Roman" w:cs="Times New Roman"/>
        </w:rPr>
        <w:t xml:space="preserve"> és költségviselő 100 %-ban</w:t>
      </w:r>
      <w:r w:rsidRPr="006828B4">
        <w:rPr>
          <w:rFonts w:ascii="Times New Roman" w:hAnsi="Times New Roman" w:cs="Times New Roman"/>
        </w:rPr>
        <w:t xml:space="preserve">: </w:t>
      </w:r>
      <w:r w:rsidR="005257A5">
        <w:rPr>
          <w:rFonts w:ascii="Times New Roman" w:hAnsi="Times New Roman" w:cs="Times New Roman"/>
        </w:rPr>
        <w:t>Dunavarsányi Tiszta Víz Kft.</w:t>
      </w:r>
    </w:p>
    <w:p w:rsidR="00562854" w:rsidRPr="006828B4" w:rsidRDefault="00562854" w:rsidP="00562854">
      <w:pPr>
        <w:jc w:val="both"/>
        <w:rPr>
          <w:rFonts w:ascii="Times New Roman" w:hAnsi="Times New Roman" w:cs="Times New Roman"/>
        </w:rPr>
      </w:pPr>
    </w:p>
    <w:p w:rsidR="00562854" w:rsidRPr="006828B4" w:rsidRDefault="004F7010" w:rsidP="004F7010">
      <w:pPr>
        <w:pStyle w:val="Listaszerbekezds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  <w:b/>
        </w:rPr>
        <w:t>Szennyvíztisztító telep intenzifikálása</w:t>
      </w:r>
    </w:p>
    <w:p w:rsidR="00562854" w:rsidRPr="006828B4" w:rsidRDefault="004F7010" w:rsidP="004F7010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A feladat elvégzése a</w:t>
      </w:r>
      <w:r w:rsidR="00CC63E0">
        <w:rPr>
          <w:rFonts w:ascii="Times New Roman" w:hAnsi="Times New Roman" w:cs="Times New Roman"/>
        </w:rPr>
        <w:t>z</w:t>
      </w:r>
      <w:r w:rsidRPr="006828B4">
        <w:rPr>
          <w:rFonts w:ascii="Times New Roman" w:hAnsi="Times New Roman" w:cs="Times New Roman"/>
        </w:rPr>
        <w:t xml:space="preserve"> </w:t>
      </w:r>
      <w:r w:rsidR="00CC63E0" w:rsidRPr="00A10C25">
        <w:rPr>
          <w:rFonts w:ascii="Times New Roman" w:hAnsi="Times New Roman" w:cs="Times New Roman"/>
        </w:rPr>
        <w:t>Ellátásért felelősök</w:t>
      </w:r>
      <w:r w:rsidR="00B43C09">
        <w:rPr>
          <w:rFonts w:ascii="Times New Roman" w:hAnsi="Times New Roman" w:cs="Times New Roman"/>
        </w:rPr>
        <w:t xml:space="preserve"> kötelezettsége, amelynek</w:t>
      </w:r>
      <w:r w:rsidR="00CC63E0">
        <w:rPr>
          <w:rFonts w:ascii="Times New Roman" w:hAnsi="Times New Roman" w:cs="Times New Roman"/>
        </w:rPr>
        <w:t xml:space="preserve"> fedezete: </w:t>
      </w:r>
      <w:r w:rsidR="00B43C09">
        <w:rPr>
          <w:rFonts w:ascii="Times New Roman" w:hAnsi="Times New Roman" w:cs="Times New Roman"/>
        </w:rPr>
        <w:t xml:space="preserve">a </w:t>
      </w:r>
      <w:r w:rsidR="00CC63E0">
        <w:rPr>
          <w:rFonts w:ascii="Times New Roman" w:hAnsi="Times New Roman" w:cs="Times New Roman"/>
        </w:rPr>
        <w:t>Szennyvíztisztító-telep rekonstrukciós pályázat költségvetése.</w:t>
      </w:r>
    </w:p>
    <w:p w:rsidR="004F7010" w:rsidRPr="006828B4" w:rsidRDefault="004F7010" w:rsidP="004F7010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Költségviselő</w:t>
      </w:r>
      <w:r w:rsidR="00B43C09">
        <w:rPr>
          <w:rFonts w:ascii="Times New Roman" w:hAnsi="Times New Roman" w:cs="Times New Roman"/>
        </w:rPr>
        <w:t>k</w:t>
      </w:r>
      <w:r w:rsidRPr="006828B4">
        <w:rPr>
          <w:rFonts w:ascii="Times New Roman" w:hAnsi="Times New Roman" w:cs="Times New Roman"/>
        </w:rPr>
        <w:t xml:space="preserve"> a</w:t>
      </w:r>
      <w:r w:rsidR="00CC63E0">
        <w:rPr>
          <w:rFonts w:ascii="Times New Roman" w:hAnsi="Times New Roman" w:cs="Times New Roman"/>
        </w:rPr>
        <w:t>z</w:t>
      </w:r>
      <w:r w:rsidRPr="006828B4">
        <w:rPr>
          <w:rFonts w:ascii="Times New Roman" w:hAnsi="Times New Roman" w:cs="Times New Roman"/>
        </w:rPr>
        <w:t xml:space="preserve"> </w:t>
      </w:r>
      <w:r w:rsidR="00CC63E0" w:rsidRPr="00A10C25">
        <w:rPr>
          <w:rFonts w:ascii="Times New Roman" w:hAnsi="Times New Roman" w:cs="Times New Roman"/>
        </w:rPr>
        <w:t>Ellátásért felelősök</w:t>
      </w:r>
      <w:r w:rsidR="00DA0CCD">
        <w:rPr>
          <w:rFonts w:ascii="Times New Roman" w:hAnsi="Times New Roman" w:cs="Times New Roman"/>
        </w:rPr>
        <w:t>:</w:t>
      </w:r>
    </w:p>
    <w:p w:rsidR="004F7010" w:rsidRPr="006828B4" w:rsidRDefault="0035267C" w:rsidP="004F7010">
      <w:pPr>
        <w:pStyle w:val="Listaszerbekezds"/>
        <w:numPr>
          <w:ilvl w:val="1"/>
          <w:numId w:val="3"/>
        </w:numPr>
        <w:ind w:left="1418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A szennyvíztisztító telep jelenlegi működésének részletes felülvizsgálata, technológiai értékelése (környezeti teljesítményértékelés) és a javasolt technológia-fejlesztése koncepciók alapján a műszaki beavatkozások részletes kidolgozása és megvalósítása a stabil nitrifikáció és denitrifikáció megvalósítása érdekében (</w:t>
      </w:r>
      <w:r w:rsidR="00CC63E0">
        <w:rPr>
          <w:rFonts w:ascii="Times New Roman" w:hAnsi="Times New Roman" w:cs="Times New Roman"/>
        </w:rPr>
        <w:t>elkészült</w:t>
      </w:r>
      <w:r w:rsidRPr="006828B4">
        <w:rPr>
          <w:rFonts w:ascii="Times New Roman" w:hAnsi="Times New Roman" w:cs="Times New Roman"/>
        </w:rPr>
        <w:t>);</w:t>
      </w:r>
    </w:p>
    <w:p w:rsidR="0035267C" w:rsidRPr="006828B4" w:rsidRDefault="0035267C" w:rsidP="0035267C">
      <w:pPr>
        <w:jc w:val="both"/>
        <w:rPr>
          <w:rFonts w:ascii="Times New Roman" w:hAnsi="Times New Roman" w:cs="Times New Roman"/>
        </w:rPr>
      </w:pPr>
    </w:p>
    <w:p w:rsidR="0035267C" w:rsidRPr="006828B4" w:rsidRDefault="0035267C" w:rsidP="0035267C">
      <w:pPr>
        <w:pStyle w:val="Listaszerbekezds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  <w:b/>
        </w:rPr>
        <w:t>Forráskontroll a csatornahálózat vízgyűjtőjén</w:t>
      </w:r>
    </w:p>
    <w:p w:rsidR="0035267C" w:rsidRPr="006828B4" w:rsidRDefault="0035267C" w:rsidP="0035267C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A feladat elvégzése a DTV Zrt. és a</w:t>
      </w:r>
      <w:r w:rsidR="009362C6">
        <w:rPr>
          <w:rFonts w:ascii="Times New Roman" w:hAnsi="Times New Roman" w:cs="Times New Roman"/>
        </w:rPr>
        <w:t>z</w:t>
      </w:r>
      <w:r w:rsidRPr="006828B4">
        <w:rPr>
          <w:rFonts w:ascii="Times New Roman" w:hAnsi="Times New Roman" w:cs="Times New Roman"/>
        </w:rPr>
        <w:t xml:space="preserve"> </w:t>
      </w:r>
      <w:r w:rsidR="009362C6" w:rsidRPr="00A10C25">
        <w:rPr>
          <w:rFonts w:ascii="Times New Roman" w:hAnsi="Times New Roman" w:cs="Times New Roman"/>
        </w:rPr>
        <w:t>Ellátásért felelősök</w:t>
      </w:r>
      <w:r w:rsidRPr="006828B4">
        <w:rPr>
          <w:rFonts w:ascii="Times New Roman" w:hAnsi="Times New Roman" w:cs="Times New Roman"/>
        </w:rPr>
        <w:t xml:space="preserve"> közös feladata</w:t>
      </w:r>
    </w:p>
    <w:p w:rsidR="0035267C" w:rsidRPr="006828B4" w:rsidRDefault="0035267C" w:rsidP="0035267C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Költségviselő a DTV Zrt. és a</w:t>
      </w:r>
      <w:r w:rsidR="009362C6">
        <w:rPr>
          <w:rFonts w:ascii="Times New Roman" w:hAnsi="Times New Roman" w:cs="Times New Roman"/>
        </w:rPr>
        <w:t>z</w:t>
      </w:r>
      <w:r w:rsidRPr="006828B4">
        <w:rPr>
          <w:rFonts w:ascii="Times New Roman" w:hAnsi="Times New Roman" w:cs="Times New Roman"/>
        </w:rPr>
        <w:t xml:space="preserve"> </w:t>
      </w:r>
      <w:r w:rsidR="009362C6" w:rsidRPr="00A10C25">
        <w:rPr>
          <w:rFonts w:ascii="Times New Roman" w:hAnsi="Times New Roman" w:cs="Times New Roman"/>
        </w:rPr>
        <w:t>Ellátásért felelősök</w:t>
      </w:r>
      <w:r w:rsidR="004B6237">
        <w:rPr>
          <w:rFonts w:ascii="Times New Roman" w:hAnsi="Times New Roman" w:cs="Times New Roman"/>
        </w:rPr>
        <w:t xml:space="preserve"> fedezete: KEOP ivóvízminőség-javító pályázatok költségvetése.</w:t>
      </w:r>
    </w:p>
    <w:p w:rsidR="0035267C" w:rsidRPr="006828B4" w:rsidRDefault="0035267C" w:rsidP="0035267C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>Ipari és lakossági bebocsátások további vizsgálata – terhelések csökkentése;</w:t>
      </w:r>
      <w:r w:rsidR="009F46A3" w:rsidRPr="006828B4">
        <w:rPr>
          <w:rFonts w:ascii="Times New Roman" w:hAnsi="Times New Roman" w:cs="Times New Roman"/>
        </w:rPr>
        <w:t xml:space="preserve"> Felel</w:t>
      </w:r>
      <w:r w:rsidR="00B57068">
        <w:rPr>
          <w:rFonts w:ascii="Times New Roman" w:hAnsi="Times New Roman" w:cs="Times New Roman"/>
        </w:rPr>
        <w:t>ős és költségviselő a DPMV Zrt. (folyamatos)</w:t>
      </w:r>
      <w:r w:rsidR="00847939">
        <w:rPr>
          <w:rFonts w:ascii="Times New Roman" w:hAnsi="Times New Roman" w:cs="Times New Roman"/>
        </w:rPr>
        <w:t>, a 2014.01.01 állapotnak megfelelően.</w:t>
      </w:r>
    </w:p>
    <w:p w:rsidR="0035267C" w:rsidRPr="00771DF7" w:rsidRDefault="0035267C" w:rsidP="0035267C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771DF7">
        <w:rPr>
          <w:rFonts w:ascii="Times New Roman" w:hAnsi="Times New Roman" w:cs="Times New Roman"/>
        </w:rPr>
        <w:t>Arzénmentesítési technológia kiépítése az ivóvízminőség-javító program (KEOP) keretében.</w:t>
      </w:r>
      <w:r w:rsidR="00FA41DD">
        <w:rPr>
          <w:rFonts w:ascii="Times New Roman" w:hAnsi="Times New Roman" w:cs="Times New Roman"/>
        </w:rPr>
        <w:t xml:space="preserve"> </w:t>
      </w:r>
      <w:r w:rsidR="00B57068" w:rsidRPr="00771DF7">
        <w:rPr>
          <w:rFonts w:ascii="Times New Roman" w:hAnsi="Times New Roman" w:cs="Times New Roman"/>
        </w:rPr>
        <w:t xml:space="preserve">A érintett Önkormányzatok feladata </w:t>
      </w:r>
      <w:r w:rsidR="009F46A3" w:rsidRPr="00771DF7">
        <w:rPr>
          <w:rFonts w:ascii="Times New Roman" w:hAnsi="Times New Roman" w:cs="Times New Roman"/>
        </w:rPr>
        <w:t>(folyamatban van)</w:t>
      </w:r>
    </w:p>
    <w:p w:rsidR="0035267C" w:rsidRPr="006828B4" w:rsidRDefault="0035267C" w:rsidP="0035267C">
      <w:pPr>
        <w:pStyle w:val="Listaszerbekezds"/>
        <w:ind w:left="1080"/>
        <w:jc w:val="both"/>
        <w:rPr>
          <w:rFonts w:ascii="Times New Roman" w:hAnsi="Times New Roman" w:cs="Times New Roman"/>
        </w:rPr>
      </w:pPr>
    </w:p>
    <w:p w:rsidR="00562854" w:rsidRPr="006828B4" w:rsidRDefault="0035267C" w:rsidP="0035267C">
      <w:pPr>
        <w:pStyle w:val="Listaszerbekezds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  <w:b/>
        </w:rPr>
        <w:t>Monitoring és tájékoztatás</w:t>
      </w:r>
    </w:p>
    <w:p w:rsidR="0035267C" w:rsidRPr="006828B4" w:rsidRDefault="0035267C" w:rsidP="0035267C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</w:rPr>
        <w:t>DTV Zrt,.</w:t>
      </w:r>
      <w:r w:rsidR="005257A5">
        <w:rPr>
          <w:rFonts w:ascii="Times New Roman" w:hAnsi="Times New Roman" w:cs="Times New Roman"/>
        </w:rPr>
        <w:t>Dunavarsányi Tiszta Víz Kft.</w:t>
      </w:r>
      <w:r w:rsidRPr="006828B4">
        <w:rPr>
          <w:rFonts w:ascii="Times New Roman" w:hAnsi="Times New Roman" w:cs="Times New Roman"/>
        </w:rPr>
        <w:t xml:space="preserve">, </w:t>
      </w:r>
      <w:r w:rsidR="00F1473F" w:rsidRPr="00A10C25">
        <w:rPr>
          <w:rFonts w:ascii="Times New Roman" w:hAnsi="Times New Roman" w:cs="Times New Roman"/>
        </w:rPr>
        <w:t>Ellátásért felelősök</w:t>
      </w:r>
      <w:r w:rsidRPr="006828B4">
        <w:rPr>
          <w:rFonts w:ascii="Times New Roman" w:hAnsi="Times New Roman" w:cs="Times New Roman"/>
        </w:rPr>
        <w:t xml:space="preserve"> és a DPMV Zrt. közös feladata</w:t>
      </w:r>
    </w:p>
    <w:p w:rsidR="0035267C" w:rsidRPr="006828B4" w:rsidRDefault="0035267C" w:rsidP="0035267C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</w:rPr>
        <w:t>Költségviselő a DTV Zrt,.</w:t>
      </w:r>
      <w:r w:rsidR="005257A5">
        <w:rPr>
          <w:rFonts w:ascii="Times New Roman" w:hAnsi="Times New Roman" w:cs="Times New Roman"/>
        </w:rPr>
        <w:t>Dunavarsányi Tiszta Víz Kft.</w:t>
      </w:r>
      <w:r w:rsidRPr="006828B4">
        <w:rPr>
          <w:rFonts w:ascii="Times New Roman" w:hAnsi="Times New Roman" w:cs="Times New Roman"/>
        </w:rPr>
        <w:t xml:space="preserve">, </w:t>
      </w:r>
      <w:r w:rsidR="0015545B" w:rsidRPr="00A10C25">
        <w:rPr>
          <w:rFonts w:ascii="Times New Roman" w:hAnsi="Times New Roman" w:cs="Times New Roman"/>
        </w:rPr>
        <w:t>Ellátásért felelősök</w:t>
      </w:r>
      <w:r w:rsidRPr="006828B4">
        <w:rPr>
          <w:rFonts w:ascii="Times New Roman" w:hAnsi="Times New Roman" w:cs="Times New Roman"/>
        </w:rPr>
        <w:t xml:space="preserve"> és a DPMV Zrt.</w:t>
      </w:r>
    </w:p>
    <w:p w:rsidR="0035267C" w:rsidRPr="006828B4" w:rsidRDefault="0035267C" w:rsidP="0035267C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</w:rPr>
        <w:t>A jelenlegi talaj-és talajvíz monitoring terv felülvizsgálata (</w:t>
      </w:r>
      <w:r w:rsidR="009F46A3" w:rsidRPr="006828B4">
        <w:rPr>
          <w:rFonts w:ascii="Times New Roman" w:hAnsi="Times New Roman" w:cs="Times New Roman"/>
        </w:rPr>
        <w:t>megtörtént</w:t>
      </w:r>
      <w:r w:rsidRPr="006828B4">
        <w:rPr>
          <w:rFonts w:ascii="Times New Roman" w:hAnsi="Times New Roman" w:cs="Times New Roman"/>
        </w:rPr>
        <w:t>);</w:t>
      </w:r>
    </w:p>
    <w:p w:rsidR="0035267C" w:rsidRPr="006828B4" w:rsidRDefault="0035267C" w:rsidP="0035267C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</w:rPr>
        <w:t>Új monitoring kutak telepítése az öntözésre használt területek tágabb környezetében;</w:t>
      </w:r>
      <w:r w:rsidR="009F46A3" w:rsidRPr="006828B4">
        <w:rPr>
          <w:rFonts w:ascii="Times New Roman" w:hAnsi="Times New Roman" w:cs="Times New Roman"/>
        </w:rPr>
        <w:t xml:space="preserve"> Felelős és költségviselő 100 %-ban a </w:t>
      </w:r>
      <w:r w:rsidR="0015545B" w:rsidRPr="00A10C25">
        <w:rPr>
          <w:rFonts w:ascii="Times New Roman" w:hAnsi="Times New Roman" w:cs="Times New Roman"/>
        </w:rPr>
        <w:t>Ellátásért felelősök</w:t>
      </w:r>
      <w:r w:rsidR="009F46A3" w:rsidRPr="006828B4">
        <w:rPr>
          <w:rFonts w:ascii="Times New Roman" w:hAnsi="Times New Roman" w:cs="Times New Roman"/>
        </w:rPr>
        <w:t>.</w:t>
      </w:r>
      <w:r w:rsidR="0015545B">
        <w:rPr>
          <w:rFonts w:ascii="Times New Roman" w:hAnsi="Times New Roman" w:cs="Times New Roman"/>
        </w:rPr>
        <w:t xml:space="preserve"> Költség</w:t>
      </w:r>
      <w:r w:rsidR="00CA136B">
        <w:rPr>
          <w:rFonts w:ascii="Times New Roman" w:hAnsi="Times New Roman" w:cs="Times New Roman"/>
        </w:rPr>
        <w:t>becslés</w:t>
      </w:r>
      <w:r w:rsidR="0015545B">
        <w:rPr>
          <w:rFonts w:ascii="Times New Roman" w:hAnsi="Times New Roman" w:cs="Times New Roman"/>
        </w:rPr>
        <w:t>:</w:t>
      </w:r>
      <w:r w:rsidR="00CA136B">
        <w:rPr>
          <w:rFonts w:ascii="Times New Roman" w:hAnsi="Times New Roman" w:cs="Times New Roman"/>
        </w:rPr>
        <w:t>10 millió Ft,</w:t>
      </w:r>
      <w:r w:rsidR="0015545B">
        <w:rPr>
          <w:rFonts w:ascii="Times New Roman" w:hAnsi="Times New Roman" w:cs="Times New Roman"/>
        </w:rPr>
        <w:t xml:space="preserve"> </w:t>
      </w:r>
      <w:r w:rsidR="00C53C7D">
        <w:rPr>
          <w:rFonts w:ascii="Times New Roman" w:hAnsi="Times New Roman" w:cs="Times New Roman"/>
        </w:rPr>
        <w:t>fedezete: Szennyvíztisztító-telep rekonstrukciós pályázat költségvetése vagy önkormányzati költségvetések.</w:t>
      </w:r>
    </w:p>
    <w:p w:rsidR="0035267C" w:rsidRPr="006828B4" w:rsidRDefault="0035267C" w:rsidP="0035267C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</w:rPr>
        <w:t>Monitoring hálózat üzemeltetése (rendszeres talaj-és talajvíz mintavétel és analitika)</w:t>
      </w:r>
      <w:r w:rsidR="009F46A3" w:rsidRPr="006828B4">
        <w:rPr>
          <w:rFonts w:ascii="Times New Roman" w:hAnsi="Times New Roman" w:cs="Times New Roman"/>
        </w:rPr>
        <w:t xml:space="preserve"> Az öntözőterületeken lévő monitoring rendszer üzemeltetése a </w:t>
      </w:r>
      <w:r w:rsidR="005257A5">
        <w:rPr>
          <w:rFonts w:ascii="Times New Roman" w:hAnsi="Times New Roman" w:cs="Times New Roman"/>
        </w:rPr>
        <w:t>Dunavarsányi Tiszta Víz Kft.</w:t>
      </w:r>
      <w:r w:rsidR="009F46A3" w:rsidRPr="006828B4">
        <w:rPr>
          <w:rFonts w:ascii="Times New Roman" w:hAnsi="Times New Roman" w:cs="Times New Roman"/>
        </w:rPr>
        <w:t xml:space="preserve"> feladata és költsége 100 %-ban. A Dunavarsányi Szennyvíztisztító telep monitoring rendszerének üzemeltetése a DPMV Zrt. feladata. Költsége az előírt rendszeres méréseken felül a kárelhárítás miatt jelentkező többlet mérésből keletkező költségeket a DTV Zrt. fizeti. </w:t>
      </w:r>
      <w:r w:rsidR="00506F88">
        <w:rPr>
          <w:rFonts w:ascii="Times New Roman" w:hAnsi="Times New Roman" w:cs="Times New Roman"/>
        </w:rPr>
        <w:t xml:space="preserve">A jelentős szennyező anyagokat csökkentő beavatkozásokat követően 2 éven belül évente kétszer történő mérés esetén az évi egy mérésen felül 1 plusz mérés 1 millió Ft </w:t>
      </w:r>
      <w:r w:rsidR="00BD46BB">
        <w:rPr>
          <w:rFonts w:ascii="Times New Roman" w:hAnsi="Times New Roman" w:cs="Times New Roman"/>
        </w:rPr>
        <w:t>+ Á</w:t>
      </w:r>
      <w:r w:rsidR="00771DF7">
        <w:rPr>
          <w:rFonts w:ascii="Times New Roman" w:hAnsi="Times New Roman" w:cs="Times New Roman"/>
        </w:rPr>
        <w:t xml:space="preserve">fa </w:t>
      </w:r>
      <w:r w:rsidR="00506F88">
        <w:rPr>
          <w:rFonts w:ascii="Times New Roman" w:hAnsi="Times New Roman" w:cs="Times New Roman"/>
        </w:rPr>
        <w:t>többletköltség, melyet a DTV Zrt. a DPMV Zrt-nek megfizet.</w:t>
      </w:r>
    </w:p>
    <w:p w:rsidR="0035267C" w:rsidRPr="006828B4" w:rsidRDefault="0035267C" w:rsidP="0035267C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</w:rPr>
        <w:t>Éves értékelő jelentés készítése az elvégzett intézkedések/beavatkozások és a monitoring eredmények bemutatásával;</w:t>
      </w:r>
      <w:r w:rsidR="00EA4793" w:rsidRPr="006828B4">
        <w:rPr>
          <w:rFonts w:ascii="Times New Roman" w:hAnsi="Times New Roman" w:cs="Times New Roman"/>
        </w:rPr>
        <w:t xml:space="preserve">Felelős: </w:t>
      </w:r>
      <w:r w:rsidR="005257A5">
        <w:rPr>
          <w:rFonts w:ascii="Times New Roman" w:hAnsi="Times New Roman" w:cs="Times New Roman"/>
        </w:rPr>
        <w:t>Dunavarsányi Tiszta Víz Kft.</w:t>
      </w:r>
      <w:r w:rsidR="00EA4793" w:rsidRPr="006828B4">
        <w:rPr>
          <w:rFonts w:ascii="Times New Roman" w:hAnsi="Times New Roman" w:cs="Times New Roman"/>
        </w:rPr>
        <w:t xml:space="preserve">, DPMV Zrt. és a DTV Zrt. feladata. Költségmegosztás az üzemeltetett monitoring kutak számának arányában a </w:t>
      </w:r>
      <w:r w:rsidR="005257A5">
        <w:rPr>
          <w:rFonts w:ascii="Times New Roman" w:hAnsi="Times New Roman" w:cs="Times New Roman"/>
        </w:rPr>
        <w:t>Dunavarsányi Tiszta Víz Kft.</w:t>
      </w:r>
      <w:r w:rsidR="00EA4793" w:rsidRPr="006828B4">
        <w:rPr>
          <w:rFonts w:ascii="Times New Roman" w:hAnsi="Times New Roman" w:cs="Times New Roman"/>
        </w:rPr>
        <w:t xml:space="preserve"> és a DPMV között oszlik meg. A DPMV Zrt.-re jutó költségeket a DTV Zrt. fizeti. </w:t>
      </w:r>
      <w:r w:rsidR="00506F88">
        <w:rPr>
          <w:rFonts w:ascii="Times New Roman" w:hAnsi="Times New Roman" w:cs="Times New Roman"/>
        </w:rPr>
        <w:t>Ennek 2 éves költsége 576 eFt + Áfa.</w:t>
      </w:r>
    </w:p>
    <w:p w:rsidR="0035267C" w:rsidRPr="006828B4" w:rsidRDefault="0035267C" w:rsidP="0035267C">
      <w:pPr>
        <w:pStyle w:val="Listaszerbekezds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6828B4">
        <w:rPr>
          <w:rFonts w:ascii="Times New Roman" w:hAnsi="Times New Roman" w:cs="Times New Roman"/>
        </w:rPr>
        <w:t>A monitoring eredmények alapján a lakosság tájékoztatása a talajvízhasználat kockázatairól.</w:t>
      </w:r>
      <w:r w:rsidR="00EA4793" w:rsidRPr="006828B4">
        <w:rPr>
          <w:rFonts w:ascii="Times New Roman" w:hAnsi="Times New Roman" w:cs="Times New Roman"/>
        </w:rPr>
        <w:t xml:space="preserve"> Felelős és költségviselő a</w:t>
      </w:r>
      <w:r w:rsidR="00861EFF">
        <w:rPr>
          <w:rFonts w:ascii="Times New Roman" w:hAnsi="Times New Roman" w:cs="Times New Roman"/>
        </w:rPr>
        <w:t>z</w:t>
      </w:r>
      <w:r w:rsidR="00EA4793" w:rsidRPr="006828B4">
        <w:rPr>
          <w:rFonts w:ascii="Times New Roman" w:hAnsi="Times New Roman" w:cs="Times New Roman"/>
        </w:rPr>
        <w:t xml:space="preserve"> </w:t>
      </w:r>
      <w:r w:rsidR="00861EFF" w:rsidRPr="00A10C25">
        <w:rPr>
          <w:rFonts w:ascii="Times New Roman" w:hAnsi="Times New Roman" w:cs="Times New Roman"/>
        </w:rPr>
        <w:t>Ellátásért felelősök</w:t>
      </w:r>
      <w:r w:rsidR="00EA4793" w:rsidRPr="006828B4">
        <w:rPr>
          <w:rFonts w:ascii="Times New Roman" w:hAnsi="Times New Roman" w:cs="Times New Roman"/>
        </w:rPr>
        <w:t>.</w:t>
      </w:r>
      <w:r w:rsidR="00286D59">
        <w:rPr>
          <w:rFonts w:ascii="Times New Roman" w:hAnsi="Times New Roman" w:cs="Times New Roman"/>
        </w:rPr>
        <w:t xml:space="preserve"> Költségbecslés: 1 millió Ft,</w:t>
      </w:r>
    </w:p>
    <w:p w:rsidR="002F7E04" w:rsidRDefault="00EA4793" w:rsidP="00261473">
      <w:pPr>
        <w:jc w:val="both"/>
        <w:rPr>
          <w:rFonts w:ascii="Times New Roman" w:hAnsi="Times New Roman" w:cs="Times New Roman"/>
        </w:rPr>
      </w:pPr>
      <w:r w:rsidRPr="006828B4">
        <w:rPr>
          <w:rFonts w:ascii="Times New Roman" w:hAnsi="Times New Roman" w:cs="Times New Roman"/>
        </w:rPr>
        <w:t xml:space="preserve">A fenti költségek megállapítása a </w:t>
      </w:r>
      <w:r w:rsidR="00240A40">
        <w:rPr>
          <w:rFonts w:ascii="Times New Roman" w:hAnsi="Times New Roman" w:cs="Times New Roman"/>
        </w:rPr>
        <w:t>tényfeltárási záró doku</w:t>
      </w:r>
      <w:r w:rsidR="00261473" w:rsidRPr="006828B4">
        <w:rPr>
          <w:rFonts w:ascii="Times New Roman" w:hAnsi="Times New Roman" w:cs="Times New Roman"/>
        </w:rPr>
        <w:t>m</w:t>
      </w:r>
      <w:r w:rsidR="00240A40">
        <w:rPr>
          <w:rFonts w:ascii="Times New Roman" w:hAnsi="Times New Roman" w:cs="Times New Roman"/>
        </w:rPr>
        <w:t>e</w:t>
      </w:r>
      <w:r w:rsidR="00261473" w:rsidRPr="006828B4">
        <w:rPr>
          <w:rFonts w:ascii="Times New Roman" w:hAnsi="Times New Roman" w:cs="Times New Roman"/>
        </w:rPr>
        <w:t>ntációban meghatározott feladatokra vonatkozik. A tényleges költségek a kárelhárítási és monitoring terv elkészítését követően határozhatók meg.</w:t>
      </w:r>
      <w:r w:rsidR="008A6212">
        <w:rPr>
          <w:rFonts w:ascii="Times New Roman" w:hAnsi="Times New Roman" w:cs="Times New Roman"/>
        </w:rPr>
        <w:t xml:space="preserve"> Erre tekintettel szerződő felek rögzítik , hogy a jelen szerződésben </w:t>
      </w:r>
      <w:r w:rsidR="00197867">
        <w:rPr>
          <w:rFonts w:ascii="Times New Roman" w:hAnsi="Times New Roman" w:cs="Times New Roman"/>
        </w:rPr>
        <w:t>, valamint az ezzel egyidejű</w:t>
      </w:r>
      <w:r w:rsidR="008A6212">
        <w:rPr>
          <w:rFonts w:ascii="Times New Roman" w:hAnsi="Times New Roman" w:cs="Times New Roman"/>
        </w:rPr>
        <w:t>leg aláirt egyetemleges kötelezettségvállalásra vonatkozó megállapodásba</w:t>
      </w:r>
      <w:r w:rsidR="00197867">
        <w:rPr>
          <w:rFonts w:ascii="Times New Roman" w:hAnsi="Times New Roman" w:cs="Times New Roman"/>
        </w:rPr>
        <w:t>n</w:t>
      </w:r>
      <w:r w:rsidR="008A6212">
        <w:rPr>
          <w:rFonts w:ascii="Times New Roman" w:hAnsi="Times New Roman" w:cs="Times New Roman"/>
        </w:rPr>
        <w:t xml:space="preserve"> nem</w:t>
      </w:r>
      <w:r w:rsidR="00197867">
        <w:rPr>
          <w:rFonts w:ascii="Times New Roman" w:hAnsi="Times New Roman" w:cs="Times New Roman"/>
        </w:rPr>
        <w:t xml:space="preserve"> jelö</w:t>
      </w:r>
      <w:r w:rsidR="008A6212">
        <w:rPr>
          <w:rFonts w:ascii="Times New Roman" w:hAnsi="Times New Roman" w:cs="Times New Roman"/>
        </w:rPr>
        <w:t xml:space="preserve">lt, meghatározott, vagy előre nem meghatározhatóként nevesített hatósági kötelezésből származó és e szerződésből eredő fizetési kötelezettségért Ellátásért felelősök az általuk meghatározott arányban, ennek hiányában egyetemlegesen kötelezettséget vállalnak a DPMV zrt. felé az általa a hatósági kötelezésből származó fizetési kötelem megtérítése iránt kártérítés címén. A kártérítés célja, hogy </w:t>
      </w:r>
      <w:r w:rsidR="00197867">
        <w:rPr>
          <w:rFonts w:ascii="Times New Roman" w:hAnsi="Times New Roman" w:cs="Times New Roman"/>
        </w:rPr>
        <w:t>a jelen szerződéssel 6 önkormányzatot érintő kötelemből származtatott, és esetlegesen a DPMV zrt.-t terhelő hatósági  kötelezés teljesítéséből származó kárfelelősség  kárösszege megtérüljön a DPMV zrt. részére és így a további 14 részvényes mentesüljön ennek kötelme alól.</w:t>
      </w:r>
    </w:p>
    <w:p w:rsidR="008A6212" w:rsidRDefault="00197867" w:rsidP="002614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Szerződő felek megállapodnak abban, hogy a fentiekben rögzített és a jelen szerződést aláíró Ellátásért felelősök teljesítésére külön-külön önállóan kötelezettséget vállalnak a DPMV zrt. felé, amelyet képviselő-testületi határozatilag </w:t>
      </w:r>
      <w:r w:rsidR="00CE4A6A">
        <w:rPr>
          <w:rFonts w:ascii="Times New Roman" w:hAnsi="Times New Roman" w:cs="Times New Roman"/>
        </w:rPr>
        <w:t>is jóvá</w:t>
      </w:r>
      <w:r>
        <w:rPr>
          <w:rFonts w:ascii="Times New Roman" w:hAnsi="Times New Roman" w:cs="Times New Roman"/>
        </w:rPr>
        <w:t>hagynak. E szerződés kizárólag a jelen okiratot aláíró</w:t>
      </w:r>
      <w:r w:rsidR="00CE4A6A">
        <w:rPr>
          <w:rFonts w:ascii="Times New Roman" w:hAnsi="Times New Roman" w:cs="Times New Roman"/>
        </w:rPr>
        <w:t xml:space="preserve"> önkormányzatok képviselő-testületeinek erre vonatkozó kötelezettségvállalást tanúsító határozataival együttesen érvényes. </w:t>
      </w:r>
      <w:r w:rsidR="00C32ED8">
        <w:rPr>
          <w:rFonts w:ascii="Times New Roman" w:hAnsi="Times New Roman" w:cs="Times New Roman"/>
        </w:rPr>
        <w:t>A szerződés hatályosu</w:t>
      </w:r>
      <w:r w:rsidR="00CE4A6A">
        <w:rPr>
          <w:rFonts w:ascii="Times New Roman" w:hAnsi="Times New Roman" w:cs="Times New Roman"/>
        </w:rPr>
        <w:t>lásának feltétele a további 14 részvényesi önkormányzat elfogadó és a DPMV zrt. Igazgatóságát a szerződések aláírására felhatalmazó határozata, zrt. közgyűlési határozatban foglalva.</w:t>
      </w:r>
    </w:p>
    <w:p w:rsidR="00CE4A6A" w:rsidRDefault="00CE4A6A" w:rsidP="002614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Szerződő</w:t>
      </w:r>
      <w:r w:rsidR="00F7656C">
        <w:rPr>
          <w:rFonts w:ascii="Times New Roman" w:hAnsi="Times New Roman" w:cs="Times New Roman"/>
        </w:rPr>
        <w:t xml:space="preserve"> felek megállapodnak abban, hogy a fentiek megvalósulása és a szerződés hatályba lépése esetén, a DPMV zrt. által a hatósági kötelezés saját költségén történt teljesítése esetén, felszólításra, 30 napos nem teljesítés esetés a jelen szerződést aláíró önkormányzatok egyenként, saját költségvetési számlájuk terhére inkasszójogot biztosítanak a DMPV zrt. számára </w:t>
      </w:r>
      <w:r w:rsidR="00F763B8">
        <w:rPr>
          <w:rFonts w:ascii="Times New Roman" w:hAnsi="Times New Roman" w:cs="Times New Roman"/>
        </w:rPr>
        <w:t>jogosu</w:t>
      </w:r>
      <w:r w:rsidR="00F7656C">
        <w:rPr>
          <w:rFonts w:ascii="Times New Roman" w:hAnsi="Times New Roman" w:cs="Times New Roman"/>
        </w:rPr>
        <w:t>ltsága érvényesítése érdekében. A jelen szerződést aláíró önkormányzatok már most feljogosítják a DPMV zrt-t, hogy amennyiben felszólításra nem teljesítenek szerződésszerűen, akkor eg</w:t>
      </w:r>
      <w:r w:rsidR="00DA0CCD">
        <w:rPr>
          <w:rFonts w:ascii="Times New Roman" w:hAnsi="Times New Roman" w:cs="Times New Roman"/>
        </w:rPr>
        <w:t>yoldalú jognyilatkozattal jogosu</w:t>
      </w:r>
      <w:r w:rsidR="00F7656C">
        <w:rPr>
          <w:rFonts w:ascii="Times New Roman" w:hAnsi="Times New Roman" w:cs="Times New Roman"/>
        </w:rPr>
        <w:t>lt költségvetési számlájukat megterhelni egyetemleges követelése összegével.</w:t>
      </w:r>
    </w:p>
    <w:p w:rsidR="00281708" w:rsidRDefault="00281708" w:rsidP="00261473">
      <w:pPr>
        <w:jc w:val="both"/>
        <w:rPr>
          <w:rFonts w:ascii="Times New Roman" w:hAnsi="Times New Roman" w:cs="Times New Roman"/>
        </w:rPr>
      </w:pPr>
      <w:r w:rsidRPr="00281708">
        <w:rPr>
          <w:rFonts w:ascii="Times New Roman" w:hAnsi="Times New Roman" w:cs="Times New Roman"/>
        </w:rPr>
        <w:t>A Felek kötelezik magukat, hogy jelen Megállapodás alapján fennálló kötelezettségeik teljesítésében kölcsönösen együttműködnek</w:t>
      </w:r>
      <w:r>
        <w:rPr>
          <w:rFonts w:ascii="Times New Roman" w:hAnsi="Times New Roman" w:cs="Times New Roman"/>
        </w:rPr>
        <w:t>.</w:t>
      </w:r>
    </w:p>
    <w:p w:rsidR="0029019D" w:rsidRDefault="0029019D" w:rsidP="002901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019D">
        <w:rPr>
          <w:rFonts w:ascii="Times New Roman" w:hAnsi="Times New Roman" w:cs="Times New Roman"/>
        </w:rPr>
        <w:t>Felek jelen megállapodást egységes értelmezés után, mint akaratukkal mindenben megegyezőt jóváhagyólag aláírják.</w:t>
      </w:r>
    </w:p>
    <w:p w:rsidR="00BD2545" w:rsidRDefault="00BD2545" w:rsidP="002901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D2545" w:rsidRDefault="00BD2545" w:rsidP="002901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DTV Zrt. fenti </w:t>
      </w:r>
      <w:r w:rsidR="00563453">
        <w:rPr>
          <w:rFonts w:ascii="Times New Roman" w:hAnsi="Times New Roman" w:cs="Times New Roman"/>
        </w:rPr>
        <w:t>részletezett anyagi kötelezettségeinek a megállapodás megkötésétől számított 5 napon belül eleget tesz.</w:t>
      </w:r>
    </w:p>
    <w:p w:rsidR="00BD2545" w:rsidRDefault="00BD2545" w:rsidP="002901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D2545" w:rsidRPr="00BD2545" w:rsidRDefault="00BD2545" w:rsidP="00BD2545">
      <w:pPr>
        <w:jc w:val="both"/>
        <w:rPr>
          <w:rFonts w:ascii="Times New Roman" w:hAnsi="Times New Roman" w:cs="Times New Roman"/>
        </w:rPr>
      </w:pPr>
      <w:r w:rsidRPr="00BD2545">
        <w:rPr>
          <w:rFonts w:ascii="Times New Roman" w:hAnsi="Times New Roman" w:cs="Times New Roman"/>
        </w:rPr>
        <w:t xml:space="preserve">Jelen megállapodás </w:t>
      </w:r>
      <w:r w:rsidRPr="00BD2545">
        <w:rPr>
          <w:rFonts w:ascii="Times New Roman" w:hAnsi="Times New Roman" w:cs="Times New Roman"/>
          <w:b/>
        </w:rPr>
        <w:t>csak a kö</w:t>
      </w:r>
      <w:r>
        <w:rPr>
          <w:rFonts w:ascii="Times New Roman" w:hAnsi="Times New Roman" w:cs="Times New Roman"/>
          <w:b/>
        </w:rPr>
        <w:t>r</w:t>
      </w:r>
      <w:r w:rsidRPr="00BD2545">
        <w:rPr>
          <w:rFonts w:ascii="Times New Roman" w:hAnsi="Times New Roman" w:cs="Times New Roman"/>
          <w:b/>
        </w:rPr>
        <w:t>nyezeti terhek, így különösen a környezetkárosodással kapcsolatos felelősség átvállalásáról szóló megállapodással</w:t>
      </w:r>
      <w:r w:rsidRPr="00BD2545">
        <w:rPr>
          <w:rFonts w:ascii="Times New Roman" w:hAnsi="Times New Roman" w:cs="Times New Roman"/>
        </w:rPr>
        <w:t xml:space="preserve"> együtt érvényes.</w:t>
      </w:r>
    </w:p>
    <w:p w:rsidR="00771DF7" w:rsidRDefault="00771DF7" w:rsidP="00261473">
      <w:pPr>
        <w:jc w:val="both"/>
        <w:rPr>
          <w:rFonts w:ascii="Times New Roman" w:hAnsi="Times New Roman" w:cs="Times New Roman"/>
        </w:rPr>
      </w:pPr>
    </w:p>
    <w:p w:rsidR="0029019D" w:rsidRDefault="0029019D" w:rsidP="002614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Dunavarsány, 2014. április 11.</w:t>
      </w:r>
    </w:p>
    <w:p w:rsidR="0029019D" w:rsidRDefault="0029019D" w:rsidP="00261473">
      <w:pPr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B82398" w:rsidRPr="00A10C25" w:rsidTr="002E12B4">
        <w:tc>
          <w:tcPr>
            <w:tcW w:w="4531" w:type="dxa"/>
          </w:tcPr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Áporka Község Önkormányzata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dr. Kovács Tibor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</w:tc>
        <w:tc>
          <w:tcPr>
            <w:tcW w:w="4531" w:type="dxa"/>
          </w:tcPr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Délegyháza Község Önkormányzata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dr. Riebl Antal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398" w:rsidRPr="00A10C25" w:rsidTr="002E12B4">
        <w:trPr>
          <w:trHeight w:val="857"/>
        </w:trPr>
        <w:tc>
          <w:tcPr>
            <w:tcW w:w="4531" w:type="dxa"/>
          </w:tcPr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Dunavarsány Város Önkormányzata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Bóna Zoltán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</w:tc>
        <w:tc>
          <w:tcPr>
            <w:tcW w:w="4531" w:type="dxa"/>
          </w:tcPr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Majosháza Község Önkormányzata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Kis Gábor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398" w:rsidRPr="00A10C25" w:rsidTr="002E12B4">
        <w:tc>
          <w:tcPr>
            <w:tcW w:w="4531" w:type="dxa"/>
          </w:tcPr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Szigetszentmárton Község Önkormányzata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 xml:space="preserve">Lerner Henrik </w:t>
            </w:r>
          </w:p>
          <w:p w:rsidR="00B82398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  <w:p w:rsidR="00B82398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  <w:p w:rsidR="00B82398" w:rsidRDefault="00B82398" w:rsidP="00B823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Sárosi István</w:t>
            </w:r>
          </w:p>
          <w:p w:rsidR="00B82398" w:rsidRPr="0029019D" w:rsidRDefault="00B82398" w:rsidP="00B823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Elnök-vezérigazgató</w:t>
            </w:r>
          </w:p>
          <w:p w:rsidR="00B82398" w:rsidRDefault="00B82398" w:rsidP="00B82398">
            <w:pPr>
              <w:jc w:val="center"/>
              <w:rPr>
                <w:rFonts w:ascii="Times New Roman" w:hAnsi="Times New Roman" w:cs="Times New Roman"/>
              </w:rPr>
            </w:pPr>
            <w:r w:rsidRPr="0029019D">
              <w:rPr>
                <w:rFonts w:ascii="Times New Roman" w:hAnsi="Times New Roman" w:cs="Times New Roman"/>
              </w:rPr>
              <w:t>Dél-Pest Megyei Víziközmű Szolgáltató Zrt.</w:t>
            </w:r>
          </w:p>
          <w:p w:rsidR="00B82398" w:rsidRDefault="00B82398" w:rsidP="00B82398">
            <w:pPr>
              <w:jc w:val="center"/>
              <w:rPr>
                <w:rFonts w:ascii="Times New Roman" w:hAnsi="Times New Roman" w:cs="Times New Roman"/>
              </w:rPr>
            </w:pPr>
          </w:p>
          <w:p w:rsidR="00B82398" w:rsidRDefault="00B82398" w:rsidP="00B82398">
            <w:pPr>
              <w:jc w:val="center"/>
              <w:rPr>
                <w:rFonts w:ascii="Times New Roman" w:hAnsi="Times New Roman" w:cs="Times New Roman"/>
              </w:rPr>
            </w:pPr>
          </w:p>
          <w:p w:rsidR="00B82398" w:rsidRPr="0029019D" w:rsidRDefault="00B82398" w:rsidP="00B823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19D">
              <w:rPr>
                <w:rFonts w:ascii="Times New Roman" w:hAnsi="Times New Roman" w:cs="Times New Roman"/>
                <w:b/>
              </w:rPr>
              <w:t>Ács Sándor</w:t>
            </w:r>
          </w:p>
          <w:p w:rsidR="00B82398" w:rsidRPr="0029019D" w:rsidRDefault="00B82398" w:rsidP="00B823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Végelszámoló</w:t>
            </w:r>
          </w:p>
          <w:p w:rsidR="00B82398" w:rsidRPr="00A10C25" w:rsidRDefault="00B82398" w:rsidP="00B82398">
            <w:pPr>
              <w:jc w:val="center"/>
              <w:rPr>
                <w:rFonts w:ascii="Times New Roman" w:hAnsi="Times New Roman" w:cs="Times New Roman"/>
              </w:rPr>
            </w:pPr>
            <w:r w:rsidRPr="0029019D">
              <w:rPr>
                <w:rFonts w:ascii="Times New Roman" w:hAnsi="Times New Roman" w:cs="Times New Roman"/>
              </w:rPr>
              <w:t>Dunavarsány és Térsége Víziközműveit Üzemeltető Koncessziós Zrt. „végelszámolás alatt”</w:t>
            </w:r>
          </w:p>
        </w:tc>
        <w:tc>
          <w:tcPr>
            <w:tcW w:w="4531" w:type="dxa"/>
          </w:tcPr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C25">
              <w:rPr>
                <w:rFonts w:ascii="Times New Roman" w:hAnsi="Times New Roman" w:cs="Times New Roman"/>
                <w:b/>
              </w:rPr>
              <w:t>Taksony Nagyközség Önkormányzata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Kreisz László</w:t>
            </w:r>
          </w:p>
          <w:p w:rsidR="00B82398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  <w:r w:rsidRPr="00A10C25">
              <w:rPr>
                <w:rFonts w:ascii="Times New Roman" w:hAnsi="Times New Roman" w:cs="Times New Roman"/>
              </w:rPr>
              <w:t>polgármester</w:t>
            </w:r>
          </w:p>
          <w:p w:rsidR="00B82398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  <w:p w:rsidR="00B82398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  <w:p w:rsidR="00B82398" w:rsidRPr="0029019D" w:rsidRDefault="00B82398" w:rsidP="00B823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19D">
              <w:rPr>
                <w:rFonts w:ascii="Times New Roman" w:hAnsi="Times New Roman" w:cs="Times New Roman"/>
                <w:b/>
              </w:rPr>
              <w:t>Pál Gergő</w:t>
            </w:r>
          </w:p>
          <w:p w:rsidR="00B82398" w:rsidRPr="0029019D" w:rsidRDefault="00B82398" w:rsidP="00B82398">
            <w:pPr>
              <w:jc w:val="center"/>
              <w:rPr>
                <w:rFonts w:ascii="Times New Roman" w:hAnsi="Times New Roman" w:cs="Times New Roman"/>
              </w:rPr>
            </w:pPr>
            <w:r w:rsidRPr="0029019D">
              <w:rPr>
                <w:rFonts w:ascii="Times New Roman" w:hAnsi="Times New Roman" w:cs="Times New Roman"/>
              </w:rPr>
              <w:t>Ügyvezető</w:t>
            </w:r>
          </w:p>
          <w:p w:rsidR="00B82398" w:rsidRDefault="00B82398" w:rsidP="00B82398">
            <w:pPr>
              <w:jc w:val="center"/>
              <w:rPr>
                <w:rFonts w:ascii="Times New Roman" w:hAnsi="Times New Roman" w:cs="Times New Roman"/>
              </w:rPr>
            </w:pPr>
            <w:r w:rsidRPr="0029019D">
              <w:rPr>
                <w:rFonts w:ascii="Times New Roman" w:hAnsi="Times New Roman" w:cs="Times New Roman"/>
              </w:rPr>
              <w:t>Dunavarsányi Tiszta Víz Kft.</w:t>
            </w:r>
          </w:p>
          <w:p w:rsidR="00B82398" w:rsidRPr="00A10C25" w:rsidRDefault="00B82398" w:rsidP="002E12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9019D" w:rsidRPr="006828B4" w:rsidRDefault="0029019D" w:rsidP="00563453">
      <w:pPr>
        <w:jc w:val="both"/>
        <w:rPr>
          <w:rFonts w:ascii="Times New Roman" w:hAnsi="Times New Roman" w:cs="Times New Roman"/>
        </w:rPr>
      </w:pPr>
    </w:p>
    <w:sectPr w:rsidR="0029019D" w:rsidRPr="006828B4" w:rsidSect="00B27A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079" w:rsidRDefault="00BA1079" w:rsidP="00563453">
      <w:pPr>
        <w:spacing w:after="0" w:line="240" w:lineRule="auto"/>
      </w:pPr>
      <w:r>
        <w:separator/>
      </w:r>
    </w:p>
  </w:endnote>
  <w:endnote w:type="continuationSeparator" w:id="0">
    <w:p w:rsidR="00BA1079" w:rsidRDefault="00BA1079" w:rsidP="0056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453" w:rsidRDefault="00563453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453" w:rsidRDefault="00563453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453" w:rsidRDefault="0056345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079" w:rsidRDefault="00BA1079" w:rsidP="00563453">
      <w:pPr>
        <w:spacing w:after="0" w:line="240" w:lineRule="auto"/>
      </w:pPr>
      <w:r>
        <w:separator/>
      </w:r>
    </w:p>
  </w:footnote>
  <w:footnote w:type="continuationSeparator" w:id="0">
    <w:p w:rsidR="00BA1079" w:rsidRDefault="00BA1079" w:rsidP="00563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453" w:rsidRDefault="0056345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5895394"/>
      <w:docPartObj>
        <w:docPartGallery w:val="Watermarks"/>
        <w:docPartUnique/>
      </w:docPartObj>
    </w:sdtPr>
    <w:sdtContent>
      <w:p w:rsidR="00563453" w:rsidRDefault="00074639">
        <w:pPr>
          <w:pStyle w:val="lfej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INTA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453" w:rsidRDefault="0056345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7FF5"/>
    <w:multiLevelType w:val="singleLevel"/>
    <w:tmpl w:val="5F581C72"/>
    <w:lvl w:ilvl="0">
      <w:start w:val="7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2911F3B"/>
    <w:multiLevelType w:val="hybridMultilevel"/>
    <w:tmpl w:val="30D4B95A"/>
    <w:lvl w:ilvl="0" w:tplc="63005BF4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8077FE0"/>
    <w:multiLevelType w:val="hybridMultilevel"/>
    <w:tmpl w:val="767C08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221EE"/>
    <w:multiLevelType w:val="hybridMultilevel"/>
    <w:tmpl w:val="29D093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F7C49"/>
    <w:multiLevelType w:val="hybridMultilevel"/>
    <w:tmpl w:val="1DFCC6BC"/>
    <w:lvl w:ilvl="0" w:tplc="DA1ABC4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F7E04"/>
    <w:rsid w:val="00066F97"/>
    <w:rsid w:val="00074639"/>
    <w:rsid w:val="0008201D"/>
    <w:rsid w:val="000E2B1D"/>
    <w:rsid w:val="000E4BC1"/>
    <w:rsid w:val="0013020F"/>
    <w:rsid w:val="0015545B"/>
    <w:rsid w:val="001878E8"/>
    <w:rsid w:val="00197867"/>
    <w:rsid w:val="001E723A"/>
    <w:rsid w:val="00240A40"/>
    <w:rsid w:val="00261473"/>
    <w:rsid w:val="00267866"/>
    <w:rsid w:val="00281708"/>
    <w:rsid w:val="00286D59"/>
    <w:rsid w:val="0029019D"/>
    <w:rsid w:val="002F051F"/>
    <w:rsid w:val="002F7E04"/>
    <w:rsid w:val="00346A1F"/>
    <w:rsid w:val="00350EC6"/>
    <w:rsid w:val="0035267C"/>
    <w:rsid w:val="003F5882"/>
    <w:rsid w:val="00401F57"/>
    <w:rsid w:val="004137F7"/>
    <w:rsid w:val="004B6237"/>
    <w:rsid w:val="004E1A71"/>
    <w:rsid w:val="004F7010"/>
    <w:rsid w:val="00506F88"/>
    <w:rsid w:val="005257A5"/>
    <w:rsid w:val="00562854"/>
    <w:rsid w:val="00563453"/>
    <w:rsid w:val="005B3EB1"/>
    <w:rsid w:val="005F668A"/>
    <w:rsid w:val="006558D5"/>
    <w:rsid w:val="006828B4"/>
    <w:rsid w:val="006C1FF2"/>
    <w:rsid w:val="00731D9F"/>
    <w:rsid w:val="00744D8B"/>
    <w:rsid w:val="00771DF7"/>
    <w:rsid w:val="00785CF9"/>
    <w:rsid w:val="00811849"/>
    <w:rsid w:val="00847939"/>
    <w:rsid w:val="00855CEB"/>
    <w:rsid w:val="008604AB"/>
    <w:rsid w:val="00861EFF"/>
    <w:rsid w:val="008A6212"/>
    <w:rsid w:val="009362C6"/>
    <w:rsid w:val="009F46A3"/>
    <w:rsid w:val="00AB6C9A"/>
    <w:rsid w:val="00AC4530"/>
    <w:rsid w:val="00B27A74"/>
    <w:rsid w:val="00B43C09"/>
    <w:rsid w:val="00B57068"/>
    <w:rsid w:val="00B82398"/>
    <w:rsid w:val="00BA1079"/>
    <w:rsid w:val="00BD2545"/>
    <w:rsid w:val="00BD46BB"/>
    <w:rsid w:val="00C32ED8"/>
    <w:rsid w:val="00C53C7D"/>
    <w:rsid w:val="00CA136B"/>
    <w:rsid w:val="00CA2DA4"/>
    <w:rsid w:val="00CC63E0"/>
    <w:rsid w:val="00CE4A6A"/>
    <w:rsid w:val="00D45518"/>
    <w:rsid w:val="00DA0CCD"/>
    <w:rsid w:val="00E33873"/>
    <w:rsid w:val="00E555AE"/>
    <w:rsid w:val="00EA4793"/>
    <w:rsid w:val="00EB3EF9"/>
    <w:rsid w:val="00ED7EA5"/>
    <w:rsid w:val="00F1473F"/>
    <w:rsid w:val="00F763B8"/>
    <w:rsid w:val="00F7656C"/>
    <w:rsid w:val="00FA41DD"/>
    <w:rsid w:val="00FD4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7A7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44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6285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63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3453"/>
  </w:style>
  <w:style w:type="paragraph" w:styleId="llb">
    <w:name w:val="footer"/>
    <w:basedOn w:val="Norml"/>
    <w:link w:val="llbChar"/>
    <w:uiPriority w:val="99"/>
    <w:unhideWhenUsed/>
    <w:rsid w:val="00563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3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7A7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44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6285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63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3453"/>
  </w:style>
  <w:style w:type="paragraph" w:styleId="llb">
    <w:name w:val="footer"/>
    <w:basedOn w:val="Norml"/>
    <w:link w:val="llbChar"/>
    <w:uiPriority w:val="99"/>
    <w:unhideWhenUsed/>
    <w:rsid w:val="00563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3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B793-5586-46AE-803F-7D1B7F0C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1480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DTV DTV</dc:creator>
  <cp:keywords/>
  <dc:description/>
  <cp:lastModifiedBy>Molnár Zsuzsa</cp:lastModifiedBy>
  <cp:revision>2</cp:revision>
  <dcterms:created xsi:type="dcterms:W3CDTF">2014-06-11T10:36:00Z</dcterms:created>
  <dcterms:modified xsi:type="dcterms:W3CDTF">2014-06-11T10:36:00Z</dcterms:modified>
</cp:coreProperties>
</file>