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3D" w:rsidRPr="00310357" w:rsidRDefault="00C91422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492760" cy="914400"/>
            <wp:effectExtent l="1905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623D" w:rsidRPr="00310357">
        <w:rPr>
          <w:sz w:val="28"/>
          <w:szCs w:val="28"/>
        </w:rPr>
        <w:t xml:space="preserve">                      </w:t>
      </w:r>
      <w:r w:rsidR="0092623D" w:rsidRPr="00310357">
        <w:rPr>
          <w:rFonts w:cs="Tahoma"/>
          <w:b/>
          <w:sz w:val="28"/>
          <w:szCs w:val="28"/>
        </w:rPr>
        <w:t>Délegyháza Község Önkormányzat</w:t>
      </w:r>
      <w:r w:rsidR="0092623D">
        <w:rPr>
          <w:rFonts w:cs="Tahoma"/>
          <w:b/>
          <w:sz w:val="28"/>
          <w:szCs w:val="28"/>
        </w:rPr>
        <w:t xml:space="preserve">a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24510" cy="683895"/>
            <wp:effectExtent l="19050" t="0" r="889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23D" w:rsidRPr="00310357" w:rsidRDefault="0092623D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92623D" w:rsidRPr="00310357" w:rsidRDefault="0092623D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 xml:space="preserve">Telefon/fax: (24) </w:t>
      </w:r>
      <w:r>
        <w:rPr>
          <w:rFonts w:cs="Tahoma"/>
          <w:b/>
          <w:sz w:val="20"/>
          <w:szCs w:val="20"/>
        </w:rPr>
        <w:t xml:space="preserve">542-155, (24) 542-156,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10" w:history="1">
        <w:r w:rsidRPr="008B4939">
          <w:rPr>
            <w:rStyle w:val="Hiperhivatkozs"/>
            <w:rFonts w:cs="Tahoma"/>
            <w:sz w:val="20"/>
            <w:szCs w:val="20"/>
          </w:rPr>
          <w:t xml:space="preserve"> polgarmester@delegyhaza.hu</w:t>
        </w:r>
      </w:hyperlink>
    </w:p>
    <w:p w:rsidR="0092623D" w:rsidRDefault="0092623D" w:rsidP="00A62838">
      <w:pPr>
        <w:jc w:val="center"/>
        <w:rPr>
          <w:u w:val="single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  </w:t>
      </w:r>
    </w:p>
    <w:p w:rsidR="0092623D" w:rsidRDefault="0092623D" w:rsidP="00A62838">
      <w:pPr>
        <w:rPr>
          <w:b/>
          <w:sz w:val="20"/>
          <w:szCs w:val="20"/>
        </w:rPr>
      </w:pPr>
    </w:p>
    <w:p w:rsidR="0092623D" w:rsidRPr="00342C3E" w:rsidRDefault="0092623D" w:rsidP="0068538E">
      <w:pPr>
        <w:jc w:val="left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>Előterjesztés a Képviselő-testület 2013.</w:t>
      </w:r>
      <w:r w:rsidR="0068538E" w:rsidRPr="00342C3E">
        <w:rPr>
          <w:b/>
          <w:sz w:val="20"/>
          <w:szCs w:val="20"/>
        </w:rPr>
        <w:t xml:space="preserve"> </w:t>
      </w:r>
      <w:r w:rsidRPr="00342C3E">
        <w:rPr>
          <w:b/>
          <w:sz w:val="20"/>
          <w:szCs w:val="20"/>
        </w:rPr>
        <w:t xml:space="preserve">szeptember </w:t>
      </w:r>
      <w:r w:rsidR="00081CDF">
        <w:rPr>
          <w:b/>
          <w:sz w:val="20"/>
          <w:szCs w:val="20"/>
        </w:rPr>
        <w:t>17-</w:t>
      </w:r>
      <w:r w:rsidRPr="00342C3E">
        <w:rPr>
          <w:b/>
          <w:sz w:val="20"/>
          <w:szCs w:val="20"/>
        </w:rPr>
        <w:t>i ülésére</w:t>
      </w:r>
    </w:p>
    <w:p w:rsidR="0092623D" w:rsidRPr="00342C3E" w:rsidRDefault="0092623D" w:rsidP="00A62838">
      <w:pPr>
        <w:pStyle w:val="Cmsor1"/>
        <w:jc w:val="both"/>
        <w:rPr>
          <w:rFonts w:ascii="Book Antiqua" w:hAnsi="Book Antiqua"/>
          <w:b w:val="0"/>
          <w:sz w:val="20"/>
          <w:szCs w:val="20"/>
        </w:rPr>
      </w:pPr>
      <w:r w:rsidRPr="00342C3E">
        <w:rPr>
          <w:rFonts w:ascii="Book Antiqua" w:hAnsi="Book Antiqua"/>
          <w:b w:val="0"/>
          <w:sz w:val="20"/>
          <w:szCs w:val="20"/>
        </w:rPr>
        <w:t xml:space="preserve"> </w:t>
      </w:r>
    </w:p>
    <w:p w:rsidR="0092623D" w:rsidRPr="00342C3E" w:rsidRDefault="0092623D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Szöveges Beszámoló</w:t>
      </w:r>
    </w:p>
    <w:p w:rsidR="0092623D" w:rsidRPr="00342C3E" w:rsidRDefault="0092623D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Délegyháza Község Önkormányzata</w:t>
      </w:r>
    </w:p>
    <w:p w:rsidR="0092623D" w:rsidRPr="00342C3E" w:rsidRDefault="0092623D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2013. I</w:t>
      </w:r>
      <w:r w:rsidR="00E75C3E">
        <w:rPr>
          <w:rFonts w:ascii="Book Antiqua" w:hAnsi="Book Antiqua"/>
          <w:sz w:val="20"/>
          <w:szCs w:val="20"/>
        </w:rPr>
        <w:t>.</w:t>
      </w:r>
      <w:r w:rsidRPr="00342C3E">
        <w:rPr>
          <w:rFonts w:ascii="Book Antiqua" w:hAnsi="Book Antiqua"/>
          <w:sz w:val="20"/>
          <w:szCs w:val="20"/>
        </w:rPr>
        <w:t xml:space="preserve"> félévi gazdálkodásáról</w:t>
      </w:r>
    </w:p>
    <w:p w:rsidR="0092623D" w:rsidRPr="00342C3E" w:rsidRDefault="0092623D" w:rsidP="00A62838">
      <w:pPr>
        <w:rPr>
          <w:sz w:val="20"/>
          <w:szCs w:val="20"/>
          <w:lang w:eastAsia="en-US"/>
        </w:rPr>
      </w:pPr>
    </w:p>
    <w:p w:rsidR="0092623D" w:rsidRPr="00342C3E" w:rsidRDefault="0092623D" w:rsidP="00627905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Az Államháztartásról szóló 2011. évi CXCV. törvény 87. § (1) bekezdése, valamint az államháztartás szervezeti beszámolási és könyvvezetési kötelezettségeinek sajátosságairól szóló 249/2000.(XII.24.) Korm. rendelet 7. § (1) bekezdése értelmében a helyi önkormányzat és a többcélú kistérségi társulás a féléves költségvetési beszámolót készít, melyet a szöveges értékeléssel együtt a Képviselő-testület elé terjeszti. </w:t>
      </w:r>
    </w:p>
    <w:p w:rsidR="0092623D" w:rsidRPr="00342C3E" w:rsidRDefault="0092623D" w:rsidP="00A62838">
      <w:pPr>
        <w:spacing w:line="276" w:lineRule="auto"/>
        <w:rPr>
          <w:b/>
          <w:sz w:val="20"/>
          <w:szCs w:val="20"/>
        </w:rPr>
      </w:pPr>
    </w:p>
    <w:p w:rsidR="0092623D" w:rsidRPr="00342C3E" w:rsidRDefault="0092623D" w:rsidP="00A62838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>I. Önkormányzati feladatellátás általános értékelése</w:t>
      </w:r>
    </w:p>
    <w:p w:rsidR="0092623D" w:rsidRPr="00342C3E" w:rsidRDefault="0092623D" w:rsidP="005425E5">
      <w:pPr>
        <w:spacing w:line="276" w:lineRule="auto"/>
        <w:ind w:firstLine="708"/>
        <w:rPr>
          <w:sz w:val="20"/>
          <w:szCs w:val="20"/>
        </w:rPr>
      </w:pPr>
    </w:p>
    <w:p w:rsidR="0092623D" w:rsidRPr="00342C3E" w:rsidRDefault="0092623D" w:rsidP="001C04B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A gazdálkodás pénzügyeinek, feladatainak szabályozó rendszerében szerkezeti változás következett be 2013 évben a 2012</w:t>
      </w:r>
      <w:r w:rsidR="0068538E" w:rsidRPr="00342C3E">
        <w:rPr>
          <w:sz w:val="20"/>
          <w:szCs w:val="20"/>
        </w:rPr>
        <w:t>.</w:t>
      </w:r>
      <w:r w:rsidRPr="00342C3E">
        <w:rPr>
          <w:sz w:val="20"/>
          <w:szCs w:val="20"/>
        </w:rPr>
        <w:t xml:space="preserve"> évhez viszonyítva. Délegyháza Község Önkormányzata feladatai közül a Hunyadi János Általános Iskola szakmai irányítását és ennek finanszírozását az állam által létrehozott K</w:t>
      </w:r>
      <w:r w:rsidR="00006675" w:rsidRPr="00342C3E">
        <w:rPr>
          <w:sz w:val="20"/>
          <w:szCs w:val="20"/>
        </w:rPr>
        <w:t>L</w:t>
      </w:r>
      <w:r w:rsidRPr="00342C3E">
        <w:rPr>
          <w:sz w:val="20"/>
          <w:szCs w:val="20"/>
        </w:rPr>
        <w:t xml:space="preserve">IK vette át 2013.01.01.-l </w:t>
      </w:r>
      <w:r w:rsidR="0068538E" w:rsidRPr="00342C3E">
        <w:rPr>
          <w:sz w:val="20"/>
          <w:szCs w:val="20"/>
        </w:rPr>
        <w:t xml:space="preserve">napjával és </w:t>
      </w:r>
      <w:r w:rsidRPr="00342C3E">
        <w:rPr>
          <w:sz w:val="20"/>
          <w:szCs w:val="20"/>
        </w:rPr>
        <w:t xml:space="preserve">területileg </w:t>
      </w:r>
      <w:r w:rsidR="0068538E" w:rsidRPr="00342C3E">
        <w:rPr>
          <w:sz w:val="20"/>
          <w:szCs w:val="20"/>
        </w:rPr>
        <w:t xml:space="preserve">a </w:t>
      </w:r>
      <w:r w:rsidRPr="00342C3E">
        <w:rPr>
          <w:sz w:val="20"/>
          <w:szCs w:val="20"/>
        </w:rPr>
        <w:t>Szigetszentmiklós</w:t>
      </w:r>
      <w:r w:rsidR="0068538E" w:rsidRPr="00342C3E">
        <w:rPr>
          <w:sz w:val="20"/>
          <w:szCs w:val="20"/>
        </w:rPr>
        <w:t>i</w:t>
      </w:r>
      <w:r w:rsidRPr="00342C3E">
        <w:rPr>
          <w:sz w:val="20"/>
          <w:szCs w:val="20"/>
        </w:rPr>
        <w:t xml:space="preserve"> </w:t>
      </w:r>
      <w:r w:rsidR="0068538E" w:rsidRPr="00342C3E">
        <w:rPr>
          <w:sz w:val="20"/>
          <w:szCs w:val="20"/>
        </w:rPr>
        <w:t>Tankerülethez tartozik</w:t>
      </w:r>
      <w:r w:rsidRPr="00342C3E">
        <w:rPr>
          <w:sz w:val="20"/>
          <w:szCs w:val="20"/>
        </w:rPr>
        <w:t>.</w:t>
      </w:r>
    </w:p>
    <w:p w:rsidR="0092623D" w:rsidRPr="00342C3E" w:rsidRDefault="0092623D" w:rsidP="001C04B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Ezzel </w:t>
      </w:r>
      <w:r w:rsidR="0068538E" w:rsidRPr="00342C3E">
        <w:rPr>
          <w:sz w:val="20"/>
          <w:szCs w:val="20"/>
        </w:rPr>
        <w:t xml:space="preserve">az </w:t>
      </w:r>
      <w:r w:rsidRPr="00342C3E">
        <w:rPr>
          <w:sz w:val="20"/>
          <w:szCs w:val="20"/>
        </w:rPr>
        <w:t>oktatási feladatellátás kikerült az önkormányzat hatásköréből, elsődleges feladatként maradt az óvodai nevelés.</w:t>
      </w:r>
    </w:p>
    <w:p w:rsidR="0092623D" w:rsidRPr="00342C3E" w:rsidRDefault="0092623D" w:rsidP="001C04B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Képviselő-testületi döntés alapján Délegyháza község Önkormányzata vállalta az Általános</w:t>
      </w:r>
      <w:r w:rsidR="0068538E" w:rsidRPr="00342C3E">
        <w:rPr>
          <w:sz w:val="20"/>
          <w:szCs w:val="20"/>
        </w:rPr>
        <w:t xml:space="preserve"> Iskola intézmény üzemeltetését, működtetést </w:t>
      </w:r>
      <w:r w:rsidRPr="00342C3E">
        <w:rPr>
          <w:sz w:val="20"/>
          <w:szCs w:val="20"/>
        </w:rPr>
        <w:t>és ehhez költs</w:t>
      </w:r>
      <w:r w:rsidR="0068538E" w:rsidRPr="00342C3E">
        <w:rPr>
          <w:sz w:val="20"/>
          <w:szCs w:val="20"/>
        </w:rPr>
        <w:t>égvetési forrást biztosít</w:t>
      </w:r>
      <w:r w:rsidRPr="00342C3E">
        <w:rPr>
          <w:sz w:val="20"/>
          <w:szCs w:val="20"/>
        </w:rPr>
        <w:t>ott a 2013.</w:t>
      </w:r>
      <w:r w:rsidR="0068538E" w:rsidRPr="00342C3E">
        <w:rPr>
          <w:sz w:val="20"/>
          <w:szCs w:val="20"/>
        </w:rPr>
        <w:t xml:space="preserve"> </w:t>
      </w:r>
      <w:r w:rsidRPr="00342C3E">
        <w:rPr>
          <w:sz w:val="20"/>
          <w:szCs w:val="20"/>
        </w:rPr>
        <w:t xml:space="preserve">évi költségvetésében. </w:t>
      </w:r>
    </w:p>
    <w:p w:rsidR="0092623D" w:rsidRPr="00342C3E" w:rsidRDefault="0092623D" w:rsidP="001C04B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Kötelező feladatként ellátta az óvodai, iskolai tanulók és a Családi Napközi étkeztetését vállalkozótól vásárolt szolgáltatással.</w:t>
      </w:r>
    </w:p>
    <w:p w:rsidR="0092623D" w:rsidRPr="00342C3E" w:rsidRDefault="0092623D" w:rsidP="002F338E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A szerkezetátalakítást követően az alábbi intézményrendszert működtette: a 368/2011.(XII.31.) Kormányrendelet 24 § alapján.</w:t>
      </w:r>
    </w:p>
    <w:p w:rsidR="0092623D" w:rsidRPr="00342C3E" w:rsidRDefault="0092623D" w:rsidP="001C04B6">
      <w:pPr>
        <w:spacing w:line="276" w:lineRule="auto"/>
        <w:rPr>
          <w:color w:val="FF0000"/>
          <w:sz w:val="20"/>
          <w:szCs w:val="20"/>
        </w:rPr>
      </w:pPr>
    </w:p>
    <w:p w:rsidR="0092623D" w:rsidRPr="00342C3E" w:rsidRDefault="0092623D" w:rsidP="0093574E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Délegyháza Község Önkormányzat önkormányzati alrendszerbe tartozó egyéb törzskönyvi jogi személy.</w:t>
      </w:r>
    </w:p>
    <w:p w:rsidR="0092623D" w:rsidRPr="00342C3E" w:rsidRDefault="0092623D" w:rsidP="00C7550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Önállóan működő és önállóan gazdálkodó költségvetési szervek:</w:t>
      </w:r>
    </w:p>
    <w:p w:rsidR="00D64B92" w:rsidRPr="00342C3E" w:rsidRDefault="0092623D" w:rsidP="00C7550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                                        1./</w:t>
      </w:r>
      <w:r w:rsidR="0068538E" w:rsidRPr="00342C3E">
        <w:rPr>
          <w:sz w:val="20"/>
          <w:szCs w:val="20"/>
        </w:rPr>
        <w:t>Délegyházi Polgármesteri Hivatal</w:t>
      </w:r>
    </w:p>
    <w:p w:rsidR="0092623D" w:rsidRPr="00342C3E" w:rsidRDefault="0092623D" w:rsidP="00C7550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Önállóan működő költségvetési szervek:                         </w:t>
      </w:r>
    </w:p>
    <w:p w:rsidR="0092623D" w:rsidRPr="00342C3E" w:rsidRDefault="0092623D" w:rsidP="00C7550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                                       1./Napsugár Óvoda</w:t>
      </w:r>
    </w:p>
    <w:p w:rsidR="00D64B92" w:rsidRPr="00342C3E" w:rsidRDefault="0092623D" w:rsidP="00D64B92">
      <w:pPr>
        <w:spacing w:line="276" w:lineRule="auto"/>
        <w:jc w:val="left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                                    </w:t>
      </w:r>
      <w:r w:rsidR="00D64B92" w:rsidRPr="00342C3E">
        <w:rPr>
          <w:sz w:val="20"/>
          <w:szCs w:val="20"/>
        </w:rPr>
        <w:t xml:space="preserve"> </w:t>
      </w:r>
      <w:r w:rsidRPr="00342C3E">
        <w:rPr>
          <w:sz w:val="20"/>
          <w:szCs w:val="20"/>
        </w:rPr>
        <w:t xml:space="preserve"> </w:t>
      </w:r>
      <w:r w:rsidR="0068538E" w:rsidRPr="00342C3E">
        <w:rPr>
          <w:sz w:val="20"/>
          <w:szCs w:val="20"/>
        </w:rPr>
        <w:t xml:space="preserve"> 2./</w:t>
      </w:r>
      <w:r w:rsidRPr="00342C3E">
        <w:rPr>
          <w:sz w:val="20"/>
          <w:szCs w:val="20"/>
        </w:rPr>
        <w:t>Zsebi Baba Családi Napköz</w:t>
      </w:r>
      <w:r w:rsidR="00C255A2" w:rsidRPr="00342C3E">
        <w:rPr>
          <w:sz w:val="20"/>
          <w:szCs w:val="20"/>
        </w:rPr>
        <w:t xml:space="preserve"> </w:t>
      </w:r>
    </w:p>
    <w:p w:rsidR="0092623D" w:rsidRPr="00342C3E" w:rsidRDefault="00D64B92" w:rsidP="00D64B92">
      <w:pPr>
        <w:spacing w:line="276" w:lineRule="auto"/>
        <w:jc w:val="left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                                  </w:t>
      </w:r>
      <w:r w:rsidR="00342C3E">
        <w:rPr>
          <w:sz w:val="20"/>
          <w:szCs w:val="20"/>
        </w:rPr>
        <w:tab/>
        <w:t xml:space="preserve">  </w:t>
      </w:r>
      <w:r w:rsidR="0092623D" w:rsidRPr="00342C3E">
        <w:rPr>
          <w:sz w:val="20"/>
          <w:szCs w:val="20"/>
        </w:rPr>
        <w:t>3./ Kölcsey Ferenc Könyvtár</w:t>
      </w:r>
    </w:p>
    <w:p w:rsidR="0092623D" w:rsidRPr="00342C3E" w:rsidRDefault="0092623D" w:rsidP="001C04B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lastRenderedPageBreak/>
        <w:t xml:space="preserve">Az Önkormányzat – saját anyagi forrásai terhére - a kötelező feladatai mellett ellátta a nem kötelező feladatként működtetett: </w:t>
      </w:r>
    </w:p>
    <w:p w:rsidR="0092623D" w:rsidRPr="00342C3E" w:rsidRDefault="0092623D" w:rsidP="00EA2EE3">
      <w:pPr>
        <w:pStyle w:val="Nincstrkz"/>
        <w:spacing w:line="276" w:lineRule="auto"/>
        <w:ind w:firstLine="708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- mezőőri szolgálatot, (Polgármesteri Hivatal önállóan működő és önállóan gazdálkodó költségvetési szerv költségvetésében)</w:t>
      </w:r>
    </w:p>
    <w:p w:rsidR="0092623D" w:rsidRPr="00342C3E" w:rsidRDefault="0092623D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- a Zsebi Baba Családi Napközi</w:t>
      </w:r>
      <w:r w:rsidR="00262CB3" w:rsidRPr="00342C3E">
        <w:rPr>
          <w:rFonts w:ascii="Book Antiqua" w:hAnsi="Book Antiqua"/>
          <w:sz w:val="20"/>
          <w:szCs w:val="20"/>
        </w:rPr>
        <w:t>t</w:t>
      </w:r>
      <w:r w:rsidRPr="00342C3E">
        <w:rPr>
          <w:rFonts w:ascii="Book Antiqua" w:hAnsi="Book Antiqua"/>
          <w:sz w:val="20"/>
          <w:szCs w:val="20"/>
        </w:rPr>
        <w:t xml:space="preserve"> (önállóan működő költségvetési szerv költségvetésében),</w:t>
      </w:r>
    </w:p>
    <w:p w:rsidR="0092623D" w:rsidRPr="00342C3E" w:rsidRDefault="0092623D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- </w:t>
      </w:r>
      <w:r w:rsidR="00262CB3" w:rsidRPr="00342C3E">
        <w:rPr>
          <w:rFonts w:ascii="Book Antiqua" w:hAnsi="Book Antiqua"/>
          <w:sz w:val="20"/>
          <w:szCs w:val="20"/>
        </w:rPr>
        <w:t xml:space="preserve">a 70 éven felüliek </w:t>
      </w:r>
      <w:r w:rsidRPr="00342C3E">
        <w:rPr>
          <w:rFonts w:ascii="Book Antiqua" w:hAnsi="Book Antiqua"/>
          <w:sz w:val="20"/>
          <w:szCs w:val="20"/>
        </w:rPr>
        <w:t>víz</w:t>
      </w:r>
      <w:r w:rsidR="00F72335">
        <w:rPr>
          <w:rFonts w:ascii="Book Antiqua" w:hAnsi="Book Antiqua"/>
          <w:sz w:val="20"/>
          <w:szCs w:val="20"/>
        </w:rPr>
        <w:t xml:space="preserve"> -, </w:t>
      </w:r>
      <w:r w:rsidRPr="00342C3E">
        <w:rPr>
          <w:rFonts w:ascii="Book Antiqua" w:hAnsi="Book Antiqua"/>
          <w:sz w:val="20"/>
          <w:szCs w:val="20"/>
        </w:rPr>
        <w:t>és csatorna díjainak támogatását, (Délegyháza Község Önkormányzat költségvetésében),</w:t>
      </w:r>
    </w:p>
    <w:p w:rsidR="0092623D" w:rsidRPr="00342C3E" w:rsidRDefault="0092623D" w:rsidP="00EA2EE3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- a lakosságnak nyújtott víz</w:t>
      </w:r>
      <w:r w:rsidR="00262CB3" w:rsidRPr="00342C3E">
        <w:rPr>
          <w:rFonts w:ascii="Book Antiqua" w:hAnsi="Book Antiqua"/>
          <w:sz w:val="20"/>
          <w:szCs w:val="20"/>
        </w:rPr>
        <w:t xml:space="preserve"> </w:t>
      </w:r>
      <w:r w:rsidRPr="00342C3E">
        <w:rPr>
          <w:rFonts w:ascii="Book Antiqua" w:hAnsi="Book Antiqua"/>
          <w:sz w:val="20"/>
          <w:szCs w:val="20"/>
        </w:rPr>
        <w:t>-</w:t>
      </w:r>
      <w:r w:rsidR="00262CB3" w:rsidRPr="00342C3E">
        <w:rPr>
          <w:rFonts w:ascii="Book Antiqua" w:hAnsi="Book Antiqua"/>
          <w:sz w:val="20"/>
          <w:szCs w:val="20"/>
        </w:rPr>
        <w:t xml:space="preserve"> </w:t>
      </w:r>
      <w:r w:rsidRPr="00342C3E">
        <w:rPr>
          <w:rFonts w:ascii="Book Antiqua" w:hAnsi="Book Antiqua"/>
          <w:sz w:val="20"/>
          <w:szCs w:val="20"/>
        </w:rPr>
        <w:t>és csatornadíjak díjkompenzációját,(Délegyháza Község költségvetésében)</w:t>
      </w:r>
    </w:p>
    <w:p w:rsidR="0092623D" w:rsidRPr="00342C3E" w:rsidRDefault="0092623D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             - civil szervezetek támogatását,(Délegyháza Község Önkormányzat költségvetésében)</w:t>
      </w:r>
    </w:p>
    <w:p w:rsidR="0092623D" w:rsidRPr="00342C3E" w:rsidRDefault="0092623D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             - az általános iskolai tanulók és óvodások külterületről és üdülőterületről történő szállítását, (Délegyháza Község Önkormányzat költségvetésében).</w:t>
      </w:r>
    </w:p>
    <w:p w:rsidR="0092623D" w:rsidRPr="00342C3E" w:rsidRDefault="0092623D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92623D" w:rsidRPr="00342C3E" w:rsidRDefault="0092623D" w:rsidP="00A62838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>II. Társulásban ellátott feladatok értékelése</w:t>
      </w:r>
    </w:p>
    <w:p w:rsidR="0092623D" w:rsidRPr="00342C3E" w:rsidRDefault="0092623D" w:rsidP="008D6AE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Dunavarsány és Térsége Önkormányzati Társulás keretében működtette 2013. évben is a Gyermekjóléti és Családsegítő Szolgálatot, valamint ennek keretében a szociális étkeztetést és a Háziorvosi ügyeletet. Dunavarsány és Térsége Önkormányzati Szennyvíztársulás keretében végezte továbbra is a szennyvíz kezelését. </w:t>
      </w:r>
    </w:p>
    <w:p w:rsidR="0092623D" w:rsidRPr="00342C3E" w:rsidRDefault="0092623D" w:rsidP="008D6AE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Dunavarsány és Térsége </w:t>
      </w:r>
      <w:r w:rsidR="00947AB4" w:rsidRPr="00342C3E">
        <w:rPr>
          <w:rFonts w:ascii="Book Antiqua" w:hAnsi="Book Antiqua"/>
          <w:sz w:val="20"/>
          <w:szCs w:val="20"/>
        </w:rPr>
        <w:t>Vízi</w:t>
      </w:r>
      <w:r w:rsidR="00262CB3" w:rsidRPr="00342C3E">
        <w:rPr>
          <w:rFonts w:ascii="Book Antiqua" w:hAnsi="Book Antiqua"/>
          <w:sz w:val="20"/>
          <w:szCs w:val="20"/>
        </w:rPr>
        <w:t>közműveit</w:t>
      </w:r>
      <w:r w:rsidRPr="00342C3E">
        <w:rPr>
          <w:rFonts w:ascii="Book Antiqua" w:hAnsi="Book Antiqua"/>
          <w:sz w:val="20"/>
          <w:szCs w:val="20"/>
        </w:rPr>
        <w:t xml:space="preserve"> Üzemeltető Koncessziós Zrt</w:t>
      </w:r>
      <w:r w:rsidR="0031361D" w:rsidRPr="00342C3E">
        <w:rPr>
          <w:rFonts w:ascii="Book Antiqua" w:hAnsi="Book Antiqua"/>
          <w:sz w:val="20"/>
          <w:szCs w:val="20"/>
        </w:rPr>
        <w:t>.</w:t>
      </w:r>
      <w:r w:rsidRPr="00342C3E">
        <w:rPr>
          <w:rFonts w:ascii="Book Antiqua" w:hAnsi="Book Antiqua"/>
          <w:sz w:val="20"/>
          <w:szCs w:val="20"/>
        </w:rPr>
        <w:t xml:space="preserve"> útján működteti az ivóvízellátást és a szennyvízkezelést.</w:t>
      </w:r>
    </w:p>
    <w:p w:rsidR="0092623D" w:rsidRPr="00342C3E" w:rsidRDefault="0092623D" w:rsidP="008D6AE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 társulásban ellátott feladatok szakmai és gazdasági szempontból az előző évihez hasonlóan megfelelően működtek. </w:t>
      </w:r>
    </w:p>
    <w:p w:rsidR="0092623D" w:rsidRPr="00342C3E" w:rsidRDefault="0092623D" w:rsidP="008D6AE2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Az ellátott közszolgáltatási feladatok minősége megfelelőnek mondható. Eredményesség szempontjából egyre magasabbak az üzemeltetési és beruházási költségei a társulásoknak, </w:t>
      </w:r>
      <w:r w:rsidR="00262CB3" w:rsidRPr="00342C3E">
        <w:rPr>
          <w:rFonts w:ascii="Book Antiqua" w:hAnsi="Book Antiqua"/>
          <w:sz w:val="20"/>
          <w:szCs w:val="20"/>
        </w:rPr>
        <w:t xml:space="preserve">különösen a szennyvíztársulásnak, </w:t>
      </w:r>
      <w:r w:rsidRPr="00342C3E">
        <w:rPr>
          <w:rFonts w:ascii="Book Antiqua" w:hAnsi="Book Antiqua"/>
          <w:sz w:val="20"/>
          <w:szCs w:val="20"/>
        </w:rPr>
        <w:t>melynek az Önkormányzatunkra eső részének kigazdálkodása egyre nehezebb a csökkenő bevételi források miatt.</w:t>
      </w:r>
    </w:p>
    <w:p w:rsidR="0092623D" w:rsidRPr="00342C3E" w:rsidRDefault="0092623D" w:rsidP="009A2246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Társulás</w:t>
      </w:r>
      <w:r w:rsidR="00046D52" w:rsidRPr="00342C3E">
        <w:rPr>
          <w:rFonts w:ascii="Book Antiqua" w:hAnsi="Book Antiqua"/>
          <w:sz w:val="20"/>
          <w:szCs w:val="20"/>
        </w:rPr>
        <w:t xml:space="preserve"> útján </w:t>
      </w:r>
      <w:r w:rsidR="00947AB4" w:rsidRPr="00342C3E">
        <w:rPr>
          <w:rFonts w:ascii="Book Antiqua" w:hAnsi="Book Antiqua"/>
          <w:sz w:val="20"/>
          <w:szCs w:val="20"/>
        </w:rPr>
        <w:t xml:space="preserve">láttuk </w:t>
      </w:r>
      <w:r w:rsidRPr="00342C3E">
        <w:rPr>
          <w:rFonts w:ascii="Book Antiqua" w:hAnsi="Book Antiqua"/>
          <w:sz w:val="20"/>
          <w:szCs w:val="20"/>
        </w:rPr>
        <w:t>el</w:t>
      </w:r>
      <w:r w:rsidR="00947AB4" w:rsidRPr="00342C3E">
        <w:rPr>
          <w:rFonts w:ascii="Book Antiqua" w:hAnsi="Book Antiqua"/>
          <w:sz w:val="20"/>
          <w:szCs w:val="20"/>
        </w:rPr>
        <w:t xml:space="preserve"> a szúnyoggyérítési feladatokat is.</w:t>
      </w:r>
      <w:r w:rsidRPr="00342C3E">
        <w:rPr>
          <w:rFonts w:ascii="Book Antiqua" w:hAnsi="Book Antiqua"/>
          <w:sz w:val="20"/>
          <w:szCs w:val="20"/>
        </w:rPr>
        <w:t xml:space="preserve">  </w:t>
      </w: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Pr="00342C3E" w:rsidRDefault="0092623D" w:rsidP="00080CD7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 xml:space="preserve">III. Kontrolltevékenység: </w:t>
      </w:r>
      <w:r w:rsidRPr="00342C3E">
        <w:rPr>
          <w:rFonts w:ascii="Book Antiqua" w:hAnsi="Book Antiqua"/>
          <w:b/>
          <w:sz w:val="20"/>
          <w:szCs w:val="20"/>
        </w:rPr>
        <w:tab/>
      </w:r>
    </w:p>
    <w:p w:rsidR="0092623D" w:rsidRPr="00342C3E" w:rsidRDefault="0092623D" w:rsidP="00080CD7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Az Önkormányzat könyvvizsgálatra nem kötelezett 2013</w:t>
      </w:r>
      <w:r w:rsidR="00035670" w:rsidRPr="00342C3E">
        <w:rPr>
          <w:rFonts w:ascii="Book Antiqua" w:hAnsi="Book Antiqua"/>
          <w:sz w:val="20"/>
          <w:szCs w:val="20"/>
        </w:rPr>
        <w:t>.</w:t>
      </w:r>
      <w:r w:rsidRPr="00342C3E">
        <w:rPr>
          <w:rFonts w:ascii="Book Antiqua" w:hAnsi="Book Antiqua"/>
          <w:sz w:val="20"/>
          <w:szCs w:val="20"/>
        </w:rPr>
        <w:t xml:space="preserve"> évben, külső szakértő könyvvizsgáló vállalkozó megbízással tanácsadással segítette a pé</w:t>
      </w:r>
      <w:r w:rsidR="00035670" w:rsidRPr="00342C3E">
        <w:rPr>
          <w:rFonts w:ascii="Book Antiqua" w:hAnsi="Book Antiqua"/>
          <w:sz w:val="20"/>
          <w:szCs w:val="20"/>
        </w:rPr>
        <w:t>nzügyi-gazdálkodási feladatokat</w:t>
      </w:r>
      <w:r w:rsidR="00080CD7" w:rsidRPr="00342C3E">
        <w:rPr>
          <w:rFonts w:ascii="Book Antiqua" w:hAnsi="Book Antiqua"/>
          <w:sz w:val="20"/>
          <w:szCs w:val="20"/>
        </w:rPr>
        <w:t xml:space="preserve"> 2013. május 31.-</w:t>
      </w:r>
      <w:r w:rsidR="00035670" w:rsidRPr="00342C3E">
        <w:rPr>
          <w:rFonts w:ascii="Book Antiqua" w:hAnsi="Book Antiqua"/>
          <w:sz w:val="20"/>
          <w:szCs w:val="20"/>
        </w:rPr>
        <w:t>g.</w:t>
      </w:r>
      <w:r w:rsidRPr="00342C3E">
        <w:rPr>
          <w:rFonts w:ascii="Book Antiqua" w:hAnsi="Book Antiqua"/>
          <w:sz w:val="20"/>
          <w:szCs w:val="20"/>
        </w:rPr>
        <w:t xml:space="preserve"> </w:t>
      </w:r>
    </w:p>
    <w:p w:rsidR="0092623D" w:rsidRPr="00342C3E" w:rsidRDefault="0092623D" w:rsidP="00080CD7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 belső ellenőrzési feladatokat külső vállalkozó belső ellenőrrel látta el az önkormányzat. </w:t>
      </w:r>
    </w:p>
    <w:p w:rsidR="0092623D" w:rsidRPr="00342C3E" w:rsidRDefault="0092623D" w:rsidP="00080CD7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Az ellenőrzéseket a Képviselő-testület által elfogadott éves ellenőrzési terv alapján végezte. </w:t>
      </w:r>
    </w:p>
    <w:p w:rsidR="0092623D" w:rsidRPr="00342C3E" w:rsidRDefault="0092623D" w:rsidP="00080CD7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Az ellenőrzésekről ellenő</w:t>
      </w:r>
      <w:r w:rsidR="0031361D" w:rsidRPr="00342C3E">
        <w:rPr>
          <w:rFonts w:ascii="Book Antiqua" w:hAnsi="Book Antiqua"/>
          <w:sz w:val="20"/>
          <w:szCs w:val="20"/>
        </w:rPr>
        <w:t>r</w:t>
      </w:r>
      <w:r w:rsidRPr="00342C3E">
        <w:rPr>
          <w:rFonts w:ascii="Book Antiqua" w:hAnsi="Book Antiqua"/>
          <w:sz w:val="20"/>
          <w:szCs w:val="20"/>
        </w:rPr>
        <w:t>zési jelentések elkészültek. Az abban foglalt hiányosságokra az intézkedési terv elkészült.</w:t>
      </w:r>
    </w:p>
    <w:p w:rsidR="0092623D" w:rsidRPr="00342C3E" w:rsidRDefault="0031361D" w:rsidP="00080CD7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2013. január 30</w:t>
      </w:r>
      <w:r w:rsidR="00D34E75" w:rsidRPr="00342C3E">
        <w:rPr>
          <w:rFonts w:ascii="Book Antiqua" w:hAnsi="Book Antiqua"/>
          <w:sz w:val="20"/>
          <w:szCs w:val="20"/>
        </w:rPr>
        <w:t>.</w:t>
      </w:r>
      <w:r w:rsidRPr="00342C3E">
        <w:rPr>
          <w:rFonts w:ascii="Book Antiqua" w:hAnsi="Book Antiqua"/>
          <w:sz w:val="20"/>
          <w:szCs w:val="20"/>
        </w:rPr>
        <w:t xml:space="preserve"> - február 27</w:t>
      </w:r>
      <w:r w:rsidR="00D34E75" w:rsidRPr="00342C3E">
        <w:rPr>
          <w:rFonts w:ascii="Book Antiqua" w:hAnsi="Book Antiqua"/>
          <w:sz w:val="20"/>
          <w:szCs w:val="20"/>
        </w:rPr>
        <w:t>.</w:t>
      </w:r>
      <w:r w:rsidRPr="00342C3E">
        <w:rPr>
          <w:rFonts w:ascii="Book Antiqua" w:hAnsi="Book Antiqua"/>
          <w:sz w:val="20"/>
          <w:szCs w:val="20"/>
        </w:rPr>
        <w:t xml:space="preserve"> között </w:t>
      </w:r>
      <w:r w:rsidR="0092623D" w:rsidRPr="00342C3E">
        <w:rPr>
          <w:rFonts w:ascii="Book Antiqua" w:hAnsi="Book Antiqua"/>
          <w:sz w:val="20"/>
          <w:szCs w:val="20"/>
        </w:rPr>
        <w:t>az Állami Számvevőszék helyszíni ellenőrzést végzett az Önko</w:t>
      </w:r>
      <w:r w:rsidRPr="00342C3E">
        <w:rPr>
          <w:rFonts w:ascii="Book Antiqua" w:hAnsi="Book Antiqua"/>
          <w:sz w:val="20"/>
          <w:szCs w:val="20"/>
        </w:rPr>
        <w:t>rmányzatnál 2009 - 2011 évekre</w:t>
      </w:r>
      <w:r w:rsidR="00D34E75" w:rsidRPr="00342C3E">
        <w:rPr>
          <w:rFonts w:ascii="Book Antiqua" w:hAnsi="Book Antiqua"/>
          <w:sz w:val="20"/>
          <w:szCs w:val="20"/>
        </w:rPr>
        <w:t xml:space="preserve"> vonatkozó</w:t>
      </w:r>
      <w:r w:rsidRPr="00342C3E">
        <w:rPr>
          <w:rFonts w:ascii="Book Antiqua" w:hAnsi="Book Antiqua"/>
          <w:sz w:val="20"/>
          <w:szCs w:val="20"/>
        </w:rPr>
        <w:t xml:space="preserve"> belső kontrollrendszer kialakítása, valamint egyes kontrolltevékenységek és a belső ellenőrzés működtetése témakörben.    </w:t>
      </w:r>
    </w:p>
    <w:p w:rsidR="0092623D" w:rsidRPr="00342C3E" w:rsidRDefault="0092623D" w:rsidP="00080CD7">
      <w:pPr>
        <w:spacing w:line="276" w:lineRule="auto"/>
        <w:rPr>
          <w:sz w:val="20"/>
          <w:szCs w:val="20"/>
        </w:rPr>
      </w:pPr>
    </w:p>
    <w:p w:rsidR="0092623D" w:rsidRPr="00342C3E" w:rsidRDefault="0092623D" w:rsidP="00080CD7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Az ellenőrzés tapasztalatairól készített jelentését megküldte, és az abban foglalt javaslataira intézkedési tervet fogadott el a Képviselő-testület, ezt követően az Állami Számvevőszék az előírásoknak megfelelő intézkedési tervet elfogadta.</w:t>
      </w:r>
    </w:p>
    <w:p w:rsidR="0092623D" w:rsidRPr="00342C3E" w:rsidRDefault="0092623D" w:rsidP="00080CD7">
      <w:pPr>
        <w:spacing w:line="276" w:lineRule="auto"/>
        <w:rPr>
          <w:sz w:val="20"/>
          <w:szCs w:val="20"/>
        </w:rPr>
      </w:pPr>
    </w:p>
    <w:p w:rsidR="0092623D" w:rsidRPr="00342C3E" w:rsidRDefault="0092623D" w:rsidP="00080CD7">
      <w:pPr>
        <w:spacing w:line="276" w:lineRule="auto"/>
        <w:rPr>
          <w:sz w:val="20"/>
          <w:szCs w:val="20"/>
        </w:rPr>
      </w:pPr>
    </w:p>
    <w:p w:rsidR="0092623D" w:rsidRPr="00342C3E" w:rsidRDefault="0092623D" w:rsidP="003C0446">
      <w:pPr>
        <w:spacing w:line="276" w:lineRule="auto"/>
        <w:rPr>
          <w:sz w:val="20"/>
          <w:szCs w:val="20"/>
        </w:rPr>
      </w:pPr>
    </w:p>
    <w:p w:rsidR="0092623D" w:rsidRPr="00342C3E" w:rsidRDefault="0092623D" w:rsidP="003C0446">
      <w:pPr>
        <w:spacing w:line="276" w:lineRule="auto"/>
        <w:rPr>
          <w:sz w:val="20"/>
          <w:szCs w:val="20"/>
        </w:rPr>
      </w:pPr>
    </w:p>
    <w:p w:rsidR="0092623D" w:rsidRDefault="0092623D" w:rsidP="003C0446">
      <w:pPr>
        <w:spacing w:line="276" w:lineRule="auto"/>
        <w:rPr>
          <w:sz w:val="20"/>
          <w:szCs w:val="20"/>
        </w:rPr>
      </w:pPr>
    </w:p>
    <w:p w:rsidR="00C16832" w:rsidRPr="00342C3E" w:rsidRDefault="00C16832" w:rsidP="003C0446">
      <w:pPr>
        <w:spacing w:line="276" w:lineRule="auto"/>
        <w:rPr>
          <w:sz w:val="20"/>
          <w:szCs w:val="20"/>
        </w:rPr>
      </w:pPr>
    </w:p>
    <w:p w:rsidR="0092623D" w:rsidRPr="00342C3E" w:rsidRDefault="0092623D" w:rsidP="003C044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 </w:t>
      </w:r>
    </w:p>
    <w:p w:rsidR="0092623D" w:rsidRPr="00342C3E" w:rsidRDefault="0092623D" w:rsidP="003C0446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lastRenderedPageBreak/>
        <w:t>IV. Összes Önkormányzati Bevételek alakulása:</w:t>
      </w:r>
    </w:p>
    <w:p w:rsidR="0092623D" w:rsidRPr="00342C3E" w:rsidRDefault="0092623D" w:rsidP="003C0446">
      <w:pPr>
        <w:spacing w:line="276" w:lineRule="auto"/>
        <w:jc w:val="left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  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B1184B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</w:t>
            </w:r>
            <w:r w:rsidR="00C16832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Bevételek teljesítése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801 837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701 731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545 683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77,76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105 746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</w:p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105 746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47 169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44,61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49 229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49 229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22 002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44,69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4 959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4 959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2 403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48,46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Kölcsey Ferenc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1 400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1 400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510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36,43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963 171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863 065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285763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617 767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71,58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157 025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157 025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285763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69 509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44,27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 Bevételek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806 146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706 040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285763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548 257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77,65 </w:t>
            </w:r>
          </w:p>
        </w:tc>
      </w:tr>
      <w:tr w:rsidR="0092623D" w:rsidRPr="00342C3E" w:rsidTr="00B1184B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92623D" w:rsidRPr="00342C3E" w:rsidRDefault="0092623D" w:rsidP="003C0446">
      <w:pPr>
        <w:spacing w:line="276" w:lineRule="auto"/>
        <w:jc w:val="left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                 </w:t>
      </w:r>
    </w:p>
    <w:p w:rsidR="0092623D" w:rsidRPr="00342C3E" w:rsidRDefault="0092623D" w:rsidP="00C031F4">
      <w:pPr>
        <w:spacing w:line="276" w:lineRule="auto"/>
        <w:jc w:val="left"/>
        <w:rPr>
          <w:sz w:val="20"/>
          <w:szCs w:val="20"/>
        </w:rPr>
      </w:pPr>
      <w:r w:rsidRPr="00342C3E">
        <w:rPr>
          <w:b/>
          <w:sz w:val="20"/>
          <w:szCs w:val="20"/>
        </w:rPr>
        <w:t>Az összes önkormányzati bevételek 548 257 e Ft - a módosított előirányzathoz viszonyítva 77,65% a teljesítés.</w:t>
      </w:r>
    </w:p>
    <w:p w:rsidR="0092623D" w:rsidRPr="00342C3E" w:rsidRDefault="0092623D" w:rsidP="003D02BF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A magasabb teljesítést az ivóvízminőség javítása projekt megvalósítására érkezett Európai Uniós forrás 90,98 %- s teljesítése okozza az önkormányzatnál.</w:t>
      </w:r>
    </w:p>
    <w:p w:rsidR="00080CD7" w:rsidRPr="00342C3E" w:rsidRDefault="00080CD7" w:rsidP="007C52CA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Pr="00342C3E" w:rsidRDefault="00C16832" w:rsidP="00C16832">
      <w:pPr>
        <w:pStyle w:val="Nincstrkz"/>
        <w:spacing w:line="276" w:lineRule="auto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IV/1</w:t>
      </w:r>
      <w:r>
        <w:rPr>
          <w:rFonts w:ascii="Book Antiqua" w:hAnsi="Book Antiqua"/>
          <w:b/>
          <w:sz w:val="20"/>
          <w:szCs w:val="20"/>
        </w:rPr>
        <w:t>.</w:t>
      </w:r>
      <w:r w:rsidRPr="00342C3E">
        <w:rPr>
          <w:rFonts w:ascii="Book Antiqua" w:hAnsi="Book Antiqua"/>
          <w:b/>
          <w:sz w:val="20"/>
          <w:szCs w:val="20"/>
        </w:rPr>
        <w:t xml:space="preserve"> </w:t>
      </w:r>
      <w:r w:rsidR="0092623D" w:rsidRPr="00342C3E">
        <w:rPr>
          <w:rFonts w:ascii="Book Antiqua" w:hAnsi="Book Antiqua"/>
          <w:b/>
          <w:sz w:val="20"/>
          <w:szCs w:val="20"/>
        </w:rPr>
        <w:t xml:space="preserve">Adóbevételek alakulása: </w:t>
      </w:r>
    </w:p>
    <w:tbl>
      <w:tblPr>
        <w:tblW w:w="8859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830"/>
        <w:gridCol w:w="1290"/>
        <w:gridCol w:w="1019"/>
      </w:tblGrid>
      <w:tr w:rsidR="0092623D" w:rsidRPr="00342C3E" w:rsidTr="0048383D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Helyi adók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 évi</w:t>
            </w:r>
          </w:p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Módosított előirányzat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 évi teljesítés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Építményadó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37 000  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43 000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29 649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68,95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Iparűzési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30 000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15 684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52,28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Idegenforgalmi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600 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168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28,00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Telekadó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165 000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47 000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19 908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42,36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Átengedett gépjármű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12 000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12 000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5 278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     </w:t>
            </w:r>
            <w:r w:rsidRPr="00342C3E">
              <w:rPr>
                <w:color w:val="000000"/>
                <w:sz w:val="20"/>
                <w:szCs w:val="20"/>
                <w:lang w:eastAsia="hu-HU"/>
              </w:rPr>
              <w:t>43,98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Adóbevételek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244 600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132 600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70 687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</w:t>
            </w: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53,30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Pótlék- Bírság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1 612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   53,73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Talajterhelés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-13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250 600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138 600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72 286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  52,15</w:t>
            </w:r>
          </w:p>
        </w:tc>
      </w:tr>
    </w:tbl>
    <w:p w:rsidR="0092623D" w:rsidRPr="00342C3E" w:rsidRDefault="0092623D" w:rsidP="007C52CA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</w:t>
      </w:r>
    </w:p>
    <w:p w:rsidR="0092623D" w:rsidRPr="00342C3E" w:rsidRDefault="0092623D" w:rsidP="00627905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A </w:t>
      </w:r>
      <w:r w:rsidRPr="00342C3E">
        <w:rPr>
          <w:rFonts w:ascii="Book Antiqua" w:hAnsi="Book Antiqua"/>
          <w:b/>
          <w:sz w:val="20"/>
          <w:szCs w:val="20"/>
        </w:rPr>
        <w:t>helyi adóbevételek</w:t>
      </w:r>
      <w:r w:rsidRPr="00342C3E">
        <w:rPr>
          <w:rFonts w:ascii="Book Antiqua" w:hAnsi="Book Antiqua"/>
          <w:sz w:val="20"/>
          <w:szCs w:val="20"/>
        </w:rPr>
        <w:t xml:space="preserve"> a módosított előirányzathoz viszonyítva 70 687 e Ft</w:t>
      </w:r>
      <w:r w:rsidR="00502FA3">
        <w:rPr>
          <w:rFonts w:ascii="Book Antiqua" w:hAnsi="Book Antiqua"/>
          <w:sz w:val="20"/>
          <w:szCs w:val="20"/>
        </w:rPr>
        <w:t>,</w:t>
      </w:r>
      <w:r w:rsidRPr="00342C3E">
        <w:rPr>
          <w:rFonts w:ascii="Book Antiqua" w:hAnsi="Book Antiqua"/>
          <w:sz w:val="20"/>
          <w:szCs w:val="20"/>
        </w:rPr>
        <w:t xml:space="preserve"> 53,30%</w:t>
      </w:r>
      <w:r w:rsidR="00502FA3">
        <w:rPr>
          <w:rFonts w:ascii="Book Antiqua" w:hAnsi="Book Antiqua"/>
          <w:sz w:val="20"/>
          <w:szCs w:val="20"/>
        </w:rPr>
        <w:t>,</w:t>
      </w:r>
      <w:r w:rsidRPr="00342C3E">
        <w:rPr>
          <w:rFonts w:ascii="Book Antiqua" w:hAnsi="Book Antiqua"/>
          <w:sz w:val="20"/>
          <w:szCs w:val="20"/>
        </w:rPr>
        <w:t xml:space="preserve"> a teljesítés az időarányostól magasabb szinten teljesült az építményadó többletbevétele miatt.</w:t>
      </w:r>
    </w:p>
    <w:p w:rsidR="0092623D" w:rsidRPr="00342C3E" w:rsidRDefault="0092623D" w:rsidP="00627905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Az összes adójellegű bevételek teljesítése 52,15 %</w:t>
      </w:r>
      <w:r w:rsidR="00627905">
        <w:rPr>
          <w:rFonts w:ascii="Book Antiqua" w:hAnsi="Book Antiqua"/>
          <w:sz w:val="20"/>
          <w:szCs w:val="20"/>
        </w:rPr>
        <w:t>,</w:t>
      </w:r>
      <w:r w:rsidRPr="00342C3E">
        <w:rPr>
          <w:rFonts w:ascii="Book Antiqua" w:hAnsi="Book Antiqua"/>
          <w:sz w:val="20"/>
          <w:szCs w:val="20"/>
        </w:rPr>
        <w:t xml:space="preserve"> időarányosnak megfelelő, de ezen belül az idegenforgalmi adóbevételek nem érik el az időarányos teljesítést</w:t>
      </w:r>
      <w:r w:rsidR="004C35D2" w:rsidRPr="00342C3E">
        <w:rPr>
          <w:rFonts w:ascii="Book Antiqua" w:hAnsi="Book Antiqua"/>
          <w:sz w:val="20"/>
          <w:szCs w:val="20"/>
        </w:rPr>
        <w:t>,</w:t>
      </w:r>
      <w:r w:rsidR="00131987" w:rsidRPr="00342C3E">
        <w:rPr>
          <w:rFonts w:ascii="Book Antiqua" w:hAnsi="Book Antiqua"/>
          <w:sz w:val="20"/>
          <w:szCs w:val="20"/>
        </w:rPr>
        <w:t xml:space="preserve"> a talajterhelési díj kivetése a II. félév elején történt.</w:t>
      </w:r>
    </w:p>
    <w:p w:rsidR="004C35D2" w:rsidRPr="00342C3E" w:rsidRDefault="004C35D2" w:rsidP="008C11DA">
      <w:pPr>
        <w:pStyle w:val="Nincstrkz"/>
        <w:spacing w:line="276" w:lineRule="auto"/>
        <w:rPr>
          <w:rFonts w:ascii="Book Antiqua" w:hAnsi="Book Antiqua"/>
          <w:b/>
          <w:sz w:val="20"/>
          <w:szCs w:val="20"/>
        </w:rPr>
      </w:pPr>
    </w:p>
    <w:p w:rsidR="0092623D" w:rsidRPr="00BA48B3" w:rsidRDefault="00BA48B3" w:rsidP="00BA48B3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IV/2</w:t>
      </w:r>
      <w:r>
        <w:rPr>
          <w:rFonts w:ascii="Book Antiqua" w:hAnsi="Book Antiqua"/>
          <w:b/>
          <w:sz w:val="20"/>
          <w:szCs w:val="20"/>
        </w:rPr>
        <w:t xml:space="preserve">. </w:t>
      </w:r>
      <w:r w:rsidR="0092623D" w:rsidRPr="00342C3E">
        <w:rPr>
          <w:rFonts w:ascii="Book Antiqua" w:hAnsi="Book Antiqua"/>
          <w:b/>
          <w:sz w:val="20"/>
          <w:szCs w:val="20"/>
        </w:rPr>
        <w:t>Működési Bevételek alakulása</w:t>
      </w:r>
      <w:r w:rsidR="00627905">
        <w:rPr>
          <w:rFonts w:ascii="Book Antiqua" w:hAnsi="Book Antiqua"/>
          <w:b/>
          <w:sz w:val="20"/>
          <w:szCs w:val="20"/>
        </w:rPr>
        <w:t>:</w:t>
      </w:r>
      <w:r w:rsidR="0092623D" w:rsidRPr="00342C3E">
        <w:rPr>
          <w:rFonts w:ascii="Book Antiqua" w:hAnsi="Book Antiqua"/>
          <w:b/>
          <w:sz w:val="20"/>
          <w:szCs w:val="20"/>
        </w:rPr>
        <w:t xml:space="preserve"> 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48383D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Működési Bevételek 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52 577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52 577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70 682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134,43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877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</w:p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877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425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48,46 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2 832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2 832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951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33,58 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Kölcsey Ferenc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Bevételek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55 986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55 986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sz w:val="20"/>
                <w:szCs w:val="20"/>
                <w:lang w:eastAsia="hu-HU"/>
              </w:rPr>
              <w:t xml:space="preserve">72 058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128,70 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92623D" w:rsidRPr="009A61CA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9A61CA">
        <w:rPr>
          <w:rFonts w:ascii="Book Antiqua" w:hAnsi="Book Antiqua"/>
          <w:sz w:val="20"/>
          <w:szCs w:val="20"/>
        </w:rPr>
        <w:t>A működési bevételek önkormányzati szintű teljesítése 128,70 %</w:t>
      </w:r>
      <w:r w:rsidR="004C35D2" w:rsidRPr="009A61CA">
        <w:rPr>
          <w:rFonts w:ascii="Book Antiqua" w:hAnsi="Book Antiqua"/>
          <w:sz w:val="20"/>
          <w:szCs w:val="20"/>
        </w:rPr>
        <w:t>,</w:t>
      </w:r>
      <w:r w:rsidRPr="009A61CA">
        <w:rPr>
          <w:rFonts w:ascii="Book Antiqua" w:hAnsi="Book Antiqua"/>
          <w:sz w:val="20"/>
          <w:szCs w:val="20"/>
        </w:rPr>
        <w:t xml:space="preserve"> az időar</w:t>
      </w:r>
      <w:r w:rsidR="004C35D2" w:rsidRPr="009A61CA">
        <w:rPr>
          <w:rFonts w:ascii="Book Antiqua" w:hAnsi="Book Antiqua"/>
          <w:sz w:val="20"/>
          <w:szCs w:val="20"/>
        </w:rPr>
        <w:t>ányosnál magasabb teljesítést a DTV Zrt. miatti</w:t>
      </w:r>
      <w:r w:rsidRPr="009A61CA">
        <w:rPr>
          <w:rFonts w:ascii="Book Antiqua" w:hAnsi="Book Antiqua"/>
          <w:sz w:val="20"/>
          <w:szCs w:val="20"/>
        </w:rPr>
        <w:t xml:space="preserve"> Áfa visszatérítés, és az egyéb bevételek többletbevételei okoz</w:t>
      </w:r>
      <w:r w:rsidR="00072809" w:rsidRPr="009A61CA">
        <w:rPr>
          <w:rFonts w:ascii="Book Antiqua" w:hAnsi="Book Antiqua"/>
          <w:sz w:val="20"/>
          <w:szCs w:val="20"/>
        </w:rPr>
        <w:t xml:space="preserve">zák az önkormányzati feladaton. </w:t>
      </w:r>
      <w:r w:rsidR="004C35D2" w:rsidRPr="009A61CA">
        <w:rPr>
          <w:rFonts w:ascii="Book Antiqua" w:hAnsi="Book Antiqua"/>
          <w:sz w:val="20"/>
          <w:szCs w:val="20"/>
        </w:rPr>
        <w:t xml:space="preserve">A </w:t>
      </w:r>
      <w:r w:rsidRPr="009A61CA">
        <w:rPr>
          <w:rFonts w:ascii="Book Antiqua" w:hAnsi="Book Antiqua"/>
          <w:sz w:val="20"/>
          <w:szCs w:val="20"/>
        </w:rPr>
        <w:t xml:space="preserve">Polgármesteri </w:t>
      </w:r>
      <w:proofErr w:type="gramStart"/>
      <w:r w:rsidR="009A61CA">
        <w:rPr>
          <w:rFonts w:ascii="Book Antiqua" w:hAnsi="Book Antiqua"/>
          <w:sz w:val="20"/>
          <w:szCs w:val="20"/>
        </w:rPr>
        <w:t xml:space="preserve">Hivatal </w:t>
      </w:r>
      <w:r w:rsidR="004C35D2" w:rsidRPr="009A61CA">
        <w:rPr>
          <w:rFonts w:ascii="Book Antiqua" w:hAnsi="Book Antiqua"/>
          <w:sz w:val="20"/>
          <w:szCs w:val="20"/>
        </w:rPr>
        <w:t>hirdetési</w:t>
      </w:r>
      <w:proofErr w:type="gramEnd"/>
      <w:r w:rsidR="004C35D2" w:rsidRPr="009A61CA">
        <w:rPr>
          <w:rFonts w:ascii="Book Antiqua" w:hAnsi="Book Antiqua"/>
          <w:sz w:val="20"/>
          <w:szCs w:val="20"/>
        </w:rPr>
        <w:t xml:space="preserve"> </w:t>
      </w:r>
      <w:r w:rsidRPr="009A61CA">
        <w:rPr>
          <w:rFonts w:ascii="Book Antiqua" w:hAnsi="Book Antiqua"/>
          <w:sz w:val="20"/>
          <w:szCs w:val="20"/>
        </w:rPr>
        <w:t>bevételi alacsonyabbak</w:t>
      </w:r>
      <w:r w:rsidR="00072809" w:rsidRPr="009A61CA">
        <w:rPr>
          <w:rFonts w:ascii="Book Antiqua" w:hAnsi="Book Antiqua"/>
          <w:sz w:val="20"/>
          <w:szCs w:val="20"/>
        </w:rPr>
        <w:t>,</w:t>
      </w:r>
      <w:r w:rsidRPr="009A61CA">
        <w:rPr>
          <w:rFonts w:ascii="Book Antiqua" w:hAnsi="Book Antiqua"/>
          <w:sz w:val="20"/>
          <w:szCs w:val="20"/>
        </w:rPr>
        <w:t xml:space="preserve"> az időarányosnál. A Csalá</w:t>
      </w:r>
      <w:r w:rsidR="004C35D2" w:rsidRPr="009A61CA">
        <w:rPr>
          <w:rFonts w:ascii="Book Antiqua" w:hAnsi="Book Antiqua"/>
          <w:sz w:val="20"/>
          <w:szCs w:val="20"/>
        </w:rPr>
        <w:t>di Napközi térítési díjbevétele alacsonyabb</w:t>
      </w:r>
      <w:r w:rsidRPr="009A61CA">
        <w:rPr>
          <w:rFonts w:ascii="Book Antiqua" w:hAnsi="Book Antiqua"/>
          <w:sz w:val="20"/>
          <w:szCs w:val="20"/>
        </w:rPr>
        <w:t xml:space="preserve"> szinten teljesült az időarányoshoz képest.</w:t>
      </w: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IV/3</w:t>
      </w:r>
      <w:r w:rsidR="009D3890">
        <w:rPr>
          <w:rFonts w:ascii="Book Antiqua" w:hAnsi="Book Antiqua"/>
          <w:b/>
          <w:sz w:val="20"/>
          <w:szCs w:val="20"/>
        </w:rPr>
        <w:t xml:space="preserve">. </w:t>
      </w:r>
      <w:r w:rsidRPr="00342C3E">
        <w:rPr>
          <w:rFonts w:ascii="Book Antiqua" w:hAnsi="Book Antiqua"/>
          <w:b/>
          <w:sz w:val="20"/>
          <w:szCs w:val="20"/>
        </w:rPr>
        <w:t>Támogatások kiegészítések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48383D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Támogatások kiegészítések Állami Támogatások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140 186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173 956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103 238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59,35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Bevételek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140 186</w:t>
            </w: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173 956</w:t>
            </w: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103 238</w:t>
            </w: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59,35</w:t>
            </w: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Állami általános támogatás, feladatfinanszírozás és szerkezetátalakítási támogatás bevételei magasabb szinten teljesültek az időarányosnál, mivel a Magyarország 2013.</w:t>
      </w:r>
      <w:r w:rsidR="00442C9B" w:rsidRPr="00342C3E">
        <w:rPr>
          <w:rFonts w:ascii="Book Antiqua" w:hAnsi="Book Antiqua"/>
          <w:sz w:val="20"/>
          <w:szCs w:val="20"/>
        </w:rPr>
        <w:t xml:space="preserve"> </w:t>
      </w:r>
      <w:r w:rsidRPr="00342C3E">
        <w:rPr>
          <w:rFonts w:ascii="Book Antiqua" w:hAnsi="Book Antiqua"/>
          <w:sz w:val="20"/>
          <w:szCs w:val="20"/>
        </w:rPr>
        <w:t>évi költségvetéséről szóló törvényben a települések közötti szerkezetátalakítási tartalék felosztása év</w:t>
      </w:r>
      <w:r w:rsidR="008E701A">
        <w:rPr>
          <w:rFonts w:ascii="Book Antiqua" w:hAnsi="Book Antiqua"/>
          <w:sz w:val="20"/>
          <w:szCs w:val="20"/>
        </w:rPr>
        <w:t xml:space="preserve"> </w:t>
      </w:r>
      <w:r w:rsidRPr="00342C3E">
        <w:rPr>
          <w:rFonts w:ascii="Book Antiqua" w:hAnsi="Book Antiqua"/>
          <w:sz w:val="20"/>
          <w:szCs w:val="20"/>
        </w:rPr>
        <w:t>közben történik, és akkor kerül átadásra az önkormányzatok számára. Kedvezményes iskolai, óvodai étkeztetés állami hozzájárulása is emelkedett.</w:t>
      </w: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D3890" w:rsidRPr="00342C3E" w:rsidRDefault="009D3890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Pr="009D3890" w:rsidRDefault="0092623D" w:rsidP="00144BE3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IV/4</w:t>
      </w:r>
      <w:r w:rsidR="009D3890">
        <w:rPr>
          <w:rFonts w:ascii="Book Antiqua" w:hAnsi="Book Antiqua"/>
          <w:sz w:val="20"/>
          <w:szCs w:val="20"/>
        </w:rPr>
        <w:t xml:space="preserve">. </w:t>
      </w:r>
      <w:r w:rsidRPr="00342C3E">
        <w:rPr>
          <w:rFonts w:ascii="Book Antiqua" w:hAnsi="Book Antiqua"/>
          <w:b/>
          <w:sz w:val="20"/>
          <w:szCs w:val="20"/>
        </w:rPr>
        <w:t>Támogatásértékű bevételek</w:t>
      </w:r>
      <w:r w:rsidR="00815B44">
        <w:rPr>
          <w:rFonts w:ascii="Book Antiqua" w:hAnsi="Book Antiqua"/>
          <w:b/>
          <w:sz w:val="20"/>
          <w:szCs w:val="20"/>
        </w:rPr>
        <w:t>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48383D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Támogatásértékű bevételek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Működési célú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9 971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10 326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7 451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72,16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Felhalmozási célú támogatás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242 898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220 667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200 762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100,04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6829B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 252 269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6829B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230 393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6829B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208 213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6829B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 90,37</w:t>
            </w:r>
          </w:p>
        </w:tc>
      </w:tr>
    </w:tbl>
    <w:p w:rsidR="009E5C10" w:rsidRDefault="0092623D" w:rsidP="00D878A6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</w:t>
      </w:r>
    </w:p>
    <w:p w:rsidR="0092623D" w:rsidRPr="00342C3E" w:rsidRDefault="0092623D" w:rsidP="00D878A6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Támogatásértékű felhalmozási célú bevételek 208 213 e Ft</w:t>
      </w:r>
      <w:r w:rsidR="009E5C10">
        <w:rPr>
          <w:rFonts w:ascii="Book Antiqua" w:hAnsi="Book Antiqua"/>
          <w:sz w:val="20"/>
          <w:szCs w:val="20"/>
        </w:rPr>
        <w:t>,</w:t>
      </w:r>
      <w:r w:rsidRPr="00342C3E">
        <w:rPr>
          <w:rFonts w:ascii="Book Antiqua" w:hAnsi="Book Antiqua"/>
          <w:sz w:val="20"/>
          <w:szCs w:val="20"/>
        </w:rPr>
        <w:t xml:space="preserve"> 90,37%</w:t>
      </w:r>
      <w:r w:rsidR="009E5C10">
        <w:rPr>
          <w:rFonts w:ascii="Book Antiqua" w:hAnsi="Book Antiqua"/>
          <w:sz w:val="20"/>
          <w:szCs w:val="20"/>
        </w:rPr>
        <w:t>,</w:t>
      </w:r>
      <w:r w:rsidRPr="00342C3E">
        <w:rPr>
          <w:rFonts w:ascii="Book Antiqua" w:hAnsi="Book Antiqua"/>
          <w:sz w:val="20"/>
          <w:szCs w:val="20"/>
        </w:rPr>
        <w:t xml:space="preserve"> magasabb az időarányosnál.</w:t>
      </w:r>
    </w:p>
    <w:p w:rsidR="0092623D" w:rsidRPr="00342C3E" w:rsidRDefault="0092623D" w:rsidP="00D878A6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 Európai Uniós forrásból az ivóvízminőség javítása program megvalósításához 100,04 % - </w:t>
      </w:r>
      <w:r w:rsidR="00A669B2" w:rsidRPr="00342C3E">
        <w:rPr>
          <w:rFonts w:ascii="Book Antiqua" w:hAnsi="Book Antiqua"/>
          <w:sz w:val="20"/>
          <w:szCs w:val="20"/>
        </w:rPr>
        <w:t>támogatás érkezett</w:t>
      </w:r>
      <w:r w:rsidRPr="00342C3E">
        <w:rPr>
          <w:rFonts w:ascii="Book Antiqua" w:hAnsi="Book Antiqua"/>
          <w:sz w:val="20"/>
          <w:szCs w:val="20"/>
        </w:rPr>
        <w:t xml:space="preserve"> meg</w:t>
      </w:r>
      <w:r w:rsidR="00131987" w:rsidRPr="00342C3E">
        <w:rPr>
          <w:rFonts w:ascii="Book Antiqua" w:hAnsi="Book Antiqua"/>
          <w:sz w:val="20"/>
          <w:szCs w:val="20"/>
        </w:rPr>
        <w:t xml:space="preserve"> az idei évre áthúzódó kifizetések miatt.</w:t>
      </w: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IV/5</w:t>
      </w:r>
      <w:r w:rsidR="00412CEB">
        <w:rPr>
          <w:rFonts w:ascii="Book Antiqua" w:hAnsi="Book Antiqua"/>
          <w:b/>
          <w:sz w:val="20"/>
          <w:szCs w:val="20"/>
        </w:rPr>
        <w:t xml:space="preserve">. </w:t>
      </w:r>
      <w:r w:rsidRPr="00342C3E">
        <w:rPr>
          <w:rFonts w:ascii="Book Antiqua" w:hAnsi="Book Antiqua"/>
          <w:b/>
          <w:sz w:val="20"/>
          <w:szCs w:val="20"/>
        </w:rPr>
        <w:t>Felhalmozási célú bevételek</w:t>
      </w:r>
      <w:r w:rsidR="009E5C10">
        <w:rPr>
          <w:rFonts w:ascii="Book Antiqua" w:hAnsi="Book Antiqua"/>
          <w:b/>
          <w:sz w:val="20"/>
          <w:szCs w:val="20"/>
        </w:rPr>
        <w:t>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48383D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Felhalmozási célú bevételek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48383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Tárgyi eszközök értékesítése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19 702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19 702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7 339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37,25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Pénzügyi befektetések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57 372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57 372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57 372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100,00</w:t>
            </w:r>
          </w:p>
        </w:tc>
      </w:tr>
      <w:tr w:rsidR="0092623D" w:rsidRPr="00342C3E" w:rsidTr="0048383D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77 074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77 074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64 711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48383D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83,96</w:t>
            </w:r>
          </w:p>
        </w:tc>
      </w:tr>
    </w:tbl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92623D" w:rsidRPr="00342C3E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>A tervezett vagyonértékesítések nem teljesültek a beszámolási időszakig. Koncesszióból származó bevételek éves tervezett bevétele beérkezett.</w:t>
      </w:r>
    </w:p>
    <w:p w:rsidR="0092623D" w:rsidRDefault="0092623D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E21CF6" w:rsidRPr="00342C3E" w:rsidRDefault="00E21CF6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92623D" w:rsidRPr="00342C3E" w:rsidRDefault="0092623D" w:rsidP="005E6EBD">
      <w:pPr>
        <w:pStyle w:val="Nincstrkz"/>
        <w:spacing w:line="276" w:lineRule="auto"/>
        <w:rPr>
          <w:rFonts w:ascii="Book Antiqua" w:hAnsi="Book Antiqua"/>
          <w:b/>
          <w:sz w:val="20"/>
          <w:szCs w:val="20"/>
        </w:rPr>
      </w:pPr>
      <w:r w:rsidRPr="00342C3E">
        <w:rPr>
          <w:rFonts w:ascii="Book Antiqua" w:hAnsi="Book Antiqua"/>
          <w:b/>
          <w:sz w:val="20"/>
          <w:szCs w:val="20"/>
        </w:rPr>
        <w:t>V. Kiadások alakulása: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8468A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 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Kiadások teljesítése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801 837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701 731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508 871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72,52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105 746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105 746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47 114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44,55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49 229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49 229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21 981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44,65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Zsebi Baba 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4 959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4 959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2 211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44,59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Kölcsey Ferenc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1 400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1 400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486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34,71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963 171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863 065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8A65E1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580 663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67,28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157 025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157 025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8A65E1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69 509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44,26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 xml:space="preserve"> Kiadások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806 146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706 040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8A65E1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511 154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jc w:val="right"/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72,40</w:t>
            </w:r>
          </w:p>
        </w:tc>
      </w:tr>
      <w:tr w:rsidR="0092623D" w:rsidRPr="00342C3E" w:rsidTr="008468A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0F62F9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92623D" w:rsidRPr="00342C3E" w:rsidRDefault="0092623D" w:rsidP="00917268">
      <w:pPr>
        <w:spacing w:line="276" w:lineRule="auto"/>
        <w:jc w:val="left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</w:t>
      </w:r>
    </w:p>
    <w:p w:rsidR="0092623D" w:rsidRPr="00342C3E" w:rsidRDefault="0092623D" w:rsidP="00B6241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2013. évi összesített önkormányzati kiadásainak teljesítése 511 154 e Ft</w:t>
      </w:r>
      <w:r w:rsidR="0098395B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72,40% a módosított előirányzathoz viszonyítva. Ebből működési kiadások összeg 229 339 e Ft</w:t>
      </w:r>
      <w:r w:rsidR="0098395B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62,93%, felhalmozási kiadások 277 581 e Ft, 44,26 </w:t>
      </w:r>
      <w:r w:rsidR="0098395B">
        <w:rPr>
          <w:sz w:val="20"/>
          <w:szCs w:val="20"/>
        </w:rPr>
        <w:t xml:space="preserve">%, </w:t>
      </w:r>
      <w:r w:rsidRPr="00342C3E">
        <w:rPr>
          <w:sz w:val="20"/>
          <w:szCs w:val="20"/>
        </w:rPr>
        <w:t>függő átfutó kiadások 4 234 e Ft. A működési kiadások magasabb teljesítését intézményenként a dologi kiadások időarányostól való magasabb kiadása okozta. Bemutatva intézményenként (V/2 táblázat).</w:t>
      </w:r>
    </w:p>
    <w:p w:rsidR="0092623D" w:rsidRPr="00342C3E" w:rsidRDefault="0092623D" w:rsidP="00B62416">
      <w:pPr>
        <w:spacing w:line="276" w:lineRule="auto"/>
        <w:rPr>
          <w:sz w:val="20"/>
          <w:szCs w:val="20"/>
        </w:rPr>
      </w:pPr>
    </w:p>
    <w:p w:rsidR="0092623D" w:rsidRPr="00342C3E" w:rsidRDefault="0092623D" w:rsidP="00B41571">
      <w:pPr>
        <w:spacing w:line="276" w:lineRule="auto"/>
        <w:rPr>
          <w:sz w:val="20"/>
          <w:szCs w:val="20"/>
        </w:rPr>
      </w:pPr>
      <w:r w:rsidRPr="00342C3E">
        <w:rPr>
          <w:b/>
          <w:sz w:val="20"/>
          <w:szCs w:val="20"/>
        </w:rPr>
        <w:t>V/1. Személyi juttatás kiadásainak alakulása</w:t>
      </w:r>
      <w:r w:rsidRPr="00342C3E">
        <w:rPr>
          <w:sz w:val="20"/>
          <w:szCs w:val="20"/>
        </w:rPr>
        <w:t>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DC39C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 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31 833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35 496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15 977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45,01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60 427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60 427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29 778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49,28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33 653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33 653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15 835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47,05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Zsebi Baba 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2 836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2 836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1 365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48,13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Kölcsey Ferenc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480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480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80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16,67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Személyi juttatások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129 229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132 892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63 035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47,43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92623D" w:rsidRPr="00342C3E" w:rsidRDefault="0092623D" w:rsidP="00B62416">
      <w:pPr>
        <w:spacing w:line="276" w:lineRule="auto"/>
        <w:rPr>
          <w:sz w:val="20"/>
          <w:szCs w:val="20"/>
        </w:rPr>
      </w:pPr>
    </w:p>
    <w:p w:rsidR="0092623D" w:rsidRPr="00342C3E" w:rsidRDefault="0092623D" w:rsidP="00B62416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Az összes ki</w:t>
      </w:r>
      <w:r w:rsidR="005073D9">
        <w:rPr>
          <w:sz w:val="20"/>
          <w:szCs w:val="20"/>
        </w:rPr>
        <w:t xml:space="preserve">adásból a személyi juttatások </w:t>
      </w:r>
      <w:r w:rsidRPr="00342C3E">
        <w:rPr>
          <w:sz w:val="20"/>
          <w:szCs w:val="20"/>
        </w:rPr>
        <w:t>teljesítése 63 035 e Ft</w:t>
      </w:r>
      <w:r w:rsidR="00646D24" w:rsidRPr="00342C3E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47,43%</w:t>
      </w:r>
      <w:r w:rsidR="005073D9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a munkaadót terhelő járulékok teljesítése 15 030 e Ft</w:t>
      </w:r>
      <w:r w:rsidR="00646D24" w:rsidRPr="00342C3E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44,34%</w:t>
      </w:r>
      <w:r w:rsidR="005073D9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időarányostól alacsonyabb a kiemelt előirányzat teljesítése.</w:t>
      </w:r>
    </w:p>
    <w:p w:rsidR="0092623D" w:rsidRPr="00342C3E" w:rsidRDefault="0092623D" w:rsidP="00917268">
      <w:pPr>
        <w:spacing w:line="276" w:lineRule="auto"/>
        <w:jc w:val="left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</w:t>
      </w:r>
    </w:p>
    <w:p w:rsidR="0092623D" w:rsidRPr="00342C3E" w:rsidRDefault="0092623D" w:rsidP="00342B36">
      <w:pPr>
        <w:spacing w:line="276" w:lineRule="auto"/>
        <w:rPr>
          <w:sz w:val="20"/>
          <w:szCs w:val="20"/>
        </w:rPr>
      </w:pPr>
      <w:r w:rsidRPr="00342C3E">
        <w:rPr>
          <w:b/>
          <w:sz w:val="20"/>
          <w:szCs w:val="20"/>
        </w:rPr>
        <w:t>V/2. Kiadások alakulása</w:t>
      </w:r>
      <w:r w:rsidRPr="00342C3E">
        <w:rPr>
          <w:sz w:val="20"/>
          <w:szCs w:val="20"/>
        </w:rPr>
        <w:t>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DC39C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 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126 071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127 607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127 153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99,64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27 542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27 542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8 300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30,14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6 389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6 389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2 242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35,09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Zsebi Baba 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1337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1337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</w:p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404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30,22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Kölcsey Ferenc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790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790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790  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58,61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Dologi kiadások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162 129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163 665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138 562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84,66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92623D" w:rsidRPr="00342C3E" w:rsidRDefault="0092623D" w:rsidP="00917268">
      <w:pPr>
        <w:spacing w:line="276" w:lineRule="auto"/>
        <w:jc w:val="left"/>
        <w:rPr>
          <w:sz w:val="20"/>
          <w:szCs w:val="20"/>
        </w:rPr>
      </w:pPr>
    </w:p>
    <w:p w:rsidR="0092623D" w:rsidRPr="00342C3E" w:rsidRDefault="0092623D" w:rsidP="005073D9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Dologi kiadások teljesítése 138 562e Ft</w:t>
      </w:r>
      <w:r w:rsidR="005073D9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84,66%</w:t>
      </w:r>
      <w:r w:rsidR="005073D9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az 50%-os </w:t>
      </w:r>
      <w:r w:rsidR="005073D9">
        <w:rPr>
          <w:sz w:val="20"/>
          <w:szCs w:val="20"/>
        </w:rPr>
        <w:t>időarányos tejesítéstől 34,66 %-</w:t>
      </w:r>
      <w:r w:rsidR="00041AD0" w:rsidRPr="00342C3E">
        <w:rPr>
          <w:sz w:val="20"/>
          <w:szCs w:val="20"/>
        </w:rPr>
        <w:t>ka</w:t>
      </w:r>
      <w:r w:rsidRPr="00342C3E">
        <w:rPr>
          <w:sz w:val="20"/>
          <w:szCs w:val="20"/>
        </w:rPr>
        <w:t>l magasabb. Jelentős a többletkiadás</w:t>
      </w:r>
      <w:r w:rsidR="00A678B7">
        <w:rPr>
          <w:sz w:val="20"/>
          <w:szCs w:val="20"/>
        </w:rPr>
        <w:t xml:space="preserve"> az önkormányzati feladatokon:</w:t>
      </w:r>
      <w:r w:rsidR="005073D9">
        <w:rPr>
          <w:sz w:val="20"/>
          <w:szCs w:val="20"/>
        </w:rPr>
        <w:t xml:space="preserve"> k</w:t>
      </w:r>
      <w:r w:rsidRPr="00342C3E">
        <w:rPr>
          <w:sz w:val="20"/>
          <w:szCs w:val="20"/>
        </w:rPr>
        <w:t xml:space="preserve">özutak készletbeszerzése, </w:t>
      </w:r>
      <w:r w:rsidR="00A678B7">
        <w:rPr>
          <w:sz w:val="20"/>
          <w:szCs w:val="20"/>
        </w:rPr>
        <w:t>é</w:t>
      </w:r>
      <w:r w:rsidRPr="00342C3E">
        <w:rPr>
          <w:sz w:val="20"/>
          <w:szCs w:val="20"/>
        </w:rPr>
        <w:t>pítményüzemeltetés szolgáltatási kiadásai, községgazdálkodás anyag és készletbeszerzései,</w:t>
      </w:r>
      <w:r w:rsidR="00072809">
        <w:rPr>
          <w:sz w:val="20"/>
          <w:szCs w:val="20"/>
        </w:rPr>
        <w:t xml:space="preserve"> </w:t>
      </w:r>
      <w:r w:rsidR="00041AD0" w:rsidRPr="00342C3E">
        <w:rPr>
          <w:sz w:val="20"/>
          <w:szCs w:val="20"/>
        </w:rPr>
        <w:t xml:space="preserve">valamint </w:t>
      </w:r>
      <w:r w:rsidR="00A678B7">
        <w:rPr>
          <w:sz w:val="20"/>
          <w:szCs w:val="20"/>
        </w:rPr>
        <w:t xml:space="preserve">a legjelentősebb tételt a </w:t>
      </w:r>
      <w:proofErr w:type="spellStart"/>
      <w:r w:rsidR="00A678B7">
        <w:rPr>
          <w:sz w:val="20"/>
          <w:szCs w:val="20"/>
        </w:rPr>
        <w:t>DTV-</w:t>
      </w:r>
      <w:r w:rsidR="00041AD0" w:rsidRPr="00342C3E">
        <w:rPr>
          <w:sz w:val="20"/>
          <w:szCs w:val="20"/>
        </w:rPr>
        <w:t>nek</w:t>
      </w:r>
      <w:proofErr w:type="spellEnd"/>
      <w:r w:rsidR="00041AD0" w:rsidRPr="00342C3E">
        <w:rPr>
          <w:sz w:val="20"/>
          <w:szCs w:val="20"/>
        </w:rPr>
        <w:t xml:space="preserve"> fizetett lakossági díjkiegészítés és az EHD, továbbá az egyéb beszerezések Áfája jelent</w:t>
      </w:r>
      <w:r w:rsidR="00464420">
        <w:rPr>
          <w:sz w:val="20"/>
          <w:szCs w:val="20"/>
        </w:rPr>
        <w:t>ette (42 579 e Ft + 49 769 e Ft</w:t>
      </w:r>
      <w:r w:rsidR="00041AD0" w:rsidRPr="00342C3E">
        <w:rPr>
          <w:sz w:val="20"/>
          <w:szCs w:val="20"/>
        </w:rPr>
        <w:t>), melyet év elején nem terveztünk.</w:t>
      </w:r>
    </w:p>
    <w:p w:rsidR="0092623D" w:rsidRPr="00342C3E" w:rsidRDefault="0092623D" w:rsidP="00B62416">
      <w:pPr>
        <w:spacing w:line="276" w:lineRule="auto"/>
        <w:rPr>
          <w:sz w:val="20"/>
          <w:szCs w:val="20"/>
        </w:rPr>
      </w:pPr>
    </w:p>
    <w:p w:rsidR="0092623D" w:rsidRPr="00342C3E" w:rsidRDefault="0092623D" w:rsidP="00B62416">
      <w:pPr>
        <w:spacing w:line="276" w:lineRule="auto"/>
        <w:rPr>
          <w:sz w:val="20"/>
          <w:szCs w:val="20"/>
        </w:rPr>
      </w:pPr>
      <w:r w:rsidRPr="00342C3E">
        <w:rPr>
          <w:b/>
          <w:sz w:val="20"/>
          <w:szCs w:val="20"/>
        </w:rPr>
        <w:t>Egyéb működési célú támogatások</w:t>
      </w:r>
      <w:r w:rsidRPr="00342C3E">
        <w:rPr>
          <w:sz w:val="20"/>
          <w:szCs w:val="20"/>
        </w:rPr>
        <w:t xml:space="preserve"> teljesítése 10 528 e Ft</w:t>
      </w:r>
      <w:r w:rsidR="00BA3BFD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ebből: szociálpolitikai juttatás és szociális étkeztetés 7 422 e Ft, 52,40%. Dunavarsányi társulásban ellátott egészségügyi és szociális feladatok támogatása 1 482 e Ft 19,19%, civil szervezetek támogatása 1624 e Ft. 47,15%.</w:t>
      </w:r>
    </w:p>
    <w:p w:rsidR="00021D08" w:rsidRPr="00342C3E" w:rsidRDefault="00021D08" w:rsidP="00816850">
      <w:pPr>
        <w:spacing w:line="276" w:lineRule="auto"/>
        <w:rPr>
          <w:b/>
          <w:sz w:val="20"/>
          <w:szCs w:val="20"/>
        </w:rPr>
      </w:pPr>
    </w:p>
    <w:p w:rsidR="00CB2E77" w:rsidRDefault="00CB2E77" w:rsidP="00816850">
      <w:pPr>
        <w:spacing w:line="276" w:lineRule="auto"/>
        <w:rPr>
          <w:b/>
          <w:sz w:val="20"/>
          <w:szCs w:val="20"/>
        </w:rPr>
      </w:pPr>
    </w:p>
    <w:p w:rsidR="0092623D" w:rsidRPr="00342C3E" w:rsidRDefault="0092623D" w:rsidP="00816850">
      <w:pPr>
        <w:spacing w:line="276" w:lineRule="auto"/>
        <w:rPr>
          <w:sz w:val="20"/>
          <w:szCs w:val="20"/>
        </w:rPr>
      </w:pPr>
      <w:r w:rsidRPr="00342C3E">
        <w:rPr>
          <w:b/>
          <w:sz w:val="20"/>
          <w:szCs w:val="20"/>
        </w:rPr>
        <w:t xml:space="preserve">V/3. </w:t>
      </w:r>
      <w:r w:rsidR="00E31B86">
        <w:rPr>
          <w:b/>
          <w:sz w:val="20"/>
          <w:szCs w:val="20"/>
        </w:rPr>
        <w:t>felhalmozási k</w:t>
      </w:r>
      <w:r w:rsidRPr="00342C3E">
        <w:rPr>
          <w:b/>
          <w:sz w:val="20"/>
          <w:szCs w:val="20"/>
        </w:rPr>
        <w:t>iadások alakulása</w:t>
      </w:r>
      <w:r w:rsidRPr="00342C3E">
        <w:rPr>
          <w:sz w:val="20"/>
          <w:szCs w:val="20"/>
        </w:rPr>
        <w:t>:</w:t>
      </w:r>
    </w:p>
    <w:tbl>
      <w:tblPr>
        <w:tblW w:w="9336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480"/>
        <w:gridCol w:w="1240"/>
        <w:gridCol w:w="1604"/>
        <w:gridCol w:w="1516"/>
        <w:gridCol w:w="1496"/>
      </w:tblGrid>
      <w:tr w:rsidR="0092623D" w:rsidRPr="00342C3E" w:rsidTr="00DC39C7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 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Felhalmozási Kiadások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módosított előirányzathoz viszonyítva </w:t>
            </w:r>
          </w:p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23D" w:rsidRPr="00342C3E" w:rsidRDefault="0092623D" w:rsidP="00DC39C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>2013.évi teljesítés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384 449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333 703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277 136 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83,05 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445  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445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445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100,0  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color w:val="000000"/>
                <w:sz w:val="20"/>
                <w:szCs w:val="20"/>
                <w:lang w:eastAsia="hu-HU"/>
              </w:rPr>
              <w:t>Felhalmozás kiadások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384 894 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334 148  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277 581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83,07 </w:t>
            </w:r>
          </w:p>
        </w:tc>
      </w:tr>
      <w:tr w:rsidR="0092623D" w:rsidRPr="00342C3E" w:rsidTr="00DC39C7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623D" w:rsidRPr="00342C3E" w:rsidRDefault="0092623D" w:rsidP="00DC39C7">
            <w:pPr>
              <w:rPr>
                <w:color w:val="000000"/>
                <w:sz w:val="20"/>
                <w:szCs w:val="20"/>
                <w:lang w:eastAsia="hu-HU"/>
              </w:rPr>
            </w:pPr>
            <w:r w:rsidRPr="00342C3E"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92623D" w:rsidRPr="00342C3E" w:rsidRDefault="0092623D" w:rsidP="00917268">
      <w:pPr>
        <w:spacing w:line="276" w:lineRule="auto"/>
        <w:rPr>
          <w:sz w:val="20"/>
          <w:szCs w:val="20"/>
        </w:rPr>
      </w:pPr>
    </w:p>
    <w:p w:rsidR="0092623D" w:rsidRPr="00342C3E" w:rsidRDefault="0092623D" w:rsidP="00C21955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Felhalmozási kiadások</w:t>
      </w:r>
      <w:r w:rsidRPr="00342C3E">
        <w:rPr>
          <w:b/>
          <w:sz w:val="20"/>
          <w:szCs w:val="20"/>
        </w:rPr>
        <w:t xml:space="preserve"> </w:t>
      </w:r>
      <w:r w:rsidRPr="00342C3E">
        <w:rPr>
          <w:sz w:val="20"/>
          <w:szCs w:val="20"/>
        </w:rPr>
        <w:t>teljesítése</w:t>
      </w:r>
      <w:r w:rsidRPr="00342C3E">
        <w:rPr>
          <w:b/>
          <w:sz w:val="20"/>
          <w:szCs w:val="20"/>
        </w:rPr>
        <w:t xml:space="preserve">: 277 581 </w:t>
      </w:r>
      <w:r w:rsidRPr="00342C3E">
        <w:rPr>
          <w:sz w:val="20"/>
          <w:szCs w:val="20"/>
        </w:rPr>
        <w:t>e Ft</w:t>
      </w:r>
      <w:r w:rsidR="00AA4864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83,07%, ebből: felújítás 16 227e Ft,</w:t>
      </w:r>
      <w:r w:rsidR="00AA4864">
        <w:rPr>
          <w:sz w:val="20"/>
          <w:szCs w:val="20"/>
        </w:rPr>
        <w:t xml:space="preserve"> </w:t>
      </w:r>
      <w:r w:rsidRPr="00342C3E">
        <w:rPr>
          <w:sz w:val="20"/>
          <w:szCs w:val="20"/>
        </w:rPr>
        <w:t>58,66% (épület felújítások, koncesszi</w:t>
      </w:r>
      <w:r w:rsidR="00AA4864">
        <w:rPr>
          <w:sz w:val="20"/>
          <w:szCs w:val="20"/>
        </w:rPr>
        <w:t>óba adott eszközök felújítása).</w:t>
      </w:r>
    </w:p>
    <w:p w:rsidR="0092623D" w:rsidRPr="00342C3E" w:rsidRDefault="00AA4864" w:rsidP="00C2195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Beruházás 249 792e Ft, 86,95%, </w:t>
      </w:r>
      <w:r w:rsidR="0092623D" w:rsidRPr="00342C3E">
        <w:rPr>
          <w:sz w:val="20"/>
          <w:szCs w:val="20"/>
        </w:rPr>
        <w:t xml:space="preserve">pénzeszköz átadás államháztartáson kívülre 405 e Ft. A Polgármesteri Hivatal bútorbeszerzése megtörtént az I félévben, </w:t>
      </w:r>
      <w:r>
        <w:rPr>
          <w:sz w:val="20"/>
          <w:szCs w:val="20"/>
        </w:rPr>
        <w:t>a</w:t>
      </w:r>
      <w:r w:rsidR="0092623D" w:rsidRPr="00342C3E">
        <w:rPr>
          <w:sz w:val="20"/>
          <w:szCs w:val="20"/>
        </w:rPr>
        <w:t xml:space="preserve">z ivóvízminőség javítása </w:t>
      </w:r>
      <w:r>
        <w:rPr>
          <w:sz w:val="20"/>
          <w:szCs w:val="20"/>
        </w:rPr>
        <w:t>projekt kiadásainak teljesítése</w:t>
      </w:r>
      <w:r w:rsidR="0092623D" w:rsidRPr="00342C3E">
        <w:rPr>
          <w:sz w:val="20"/>
          <w:szCs w:val="20"/>
        </w:rPr>
        <w:t xml:space="preserve"> 92,15%, </w:t>
      </w:r>
      <w:r>
        <w:rPr>
          <w:sz w:val="20"/>
          <w:szCs w:val="20"/>
        </w:rPr>
        <w:t>i</w:t>
      </w:r>
      <w:r w:rsidR="0092623D" w:rsidRPr="00342C3E">
        <w:rPr>
          <w:sz w:val="20"/>
          <w:szCs w:val="20"/>
        </w:rPr>
        <w:t xml:space="preserve">ngatlan vásárlások </w:t>
      </w:r>
      <w:r w:rsidR="00A75486">
        <w:rPr>
          <w:sz w:val="20"/>
          <w:szCs w:val="20"/>
        </w:rPr>
        <w:t>(</w:t>
      </w:r>
      <w:r w:rsidR="0092623D" w:rsidRPr="00342C3E">
        <w:rPr>
          <w:sz w:val="20"/>
          <w:szCs w:val="20"/>
        </w:rPr>
        <w:t xml:space="preserve">temető terület, </w:t>
      </w:r>
      <w:proofErr w:type="spellStart"/>
      <w:r w:rsidR="0092623D" w:rsidRPr="00342C3E">
        <w:rPr>
          <w:sz w:val="20"/>
          <w:szCs w:val="20"/>
        </w:rPr>
        <w:t>Dunavas</w:t>
      </w:r>
      <w:proofErr w:type="spellEnd"/>
      <w:r w:rsidR="00A75486">
        <w:rPr>
          <w:sz w:val="20"/>
          <w:szCs w:val="20"/>
        </w:rPr>
        <w:t xml:space="preserve"> ingatlan)</w:t>
      </w:r>
      <w:r w:rsidR="0092623D" w:rsidRPr="00342C3E">
        <w:rPr>
          <w:sz w:val="20"/>
          <w:szCs w:val="20"/>
        </w:rPr>
        <w:t>, kőlenyomat, járművásárlás, munkagépek vásárlása, részvényvásárlás, számítógép beszerzés (védőnői szolgálat)</w:t>
      </w:r>
      <w:r w:rsidR="00A75486">
        <w:rPr>
          <w:sz w:val="20"/>
          <w:szCs w:val="20"/>
        </w:rPr>
        <w:t xml:space="preserve"> megtörtént</w:t>
      </w:r>
      <w:r w:rsidR="0092623D" w:rsidRPr="00342C3E">
        <w:rPr>
          <w:sz w:val="20"/>
          <w:szCs w:val="20"/>
        </w:rPr>
        <w:t xml:space="preserve">. </w:t>
      </w:r>
    </w:p>
    <w:p w:rsidR="0092623D" w:rsidRPr="00342C3E" w:rsidRDefault="0092623D" w:rsidP="00A62838">
      <w:pPr>
        <w:spacing w:line="276" w:lineRule="auto"/>
        <w:rPr>
          <w:sz w:val="20"/>
          <w:szCs w:val="20"/>
        </w:rPr>
      </w:pPr>
    </w:p>
    <w:p w:rsidR="0092623D" w:rsidRPr="00342C3E" w:rsidRDefault="0092623D" w:rsidP="00D37D43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>VI. Egyéb információk</w:t>
      </w:r>
    </w:p>
    <w:p w:rsidR="0092623D" w:rsidRPr="00342C3E" w:rsidRDefault="0092623D" w:rsidP="003B7B40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Rendkívüli esemény, vis major helyzet a beszámolási időszakban Délegyháza településen nem történt.</w:t>
      </w:r>
    </w:p>
    <w:p w:rsidR="00021D08" w:rsidRPr="00342C3E" w:rsidRDefault="00021D08" w:rsidP="00A62838">
      <w:pPr>
        <w:spacing w:line="276" w:lineRule="auto"/>
        <w:rPr>
          <w:b/>
          <w:sz w:val="20"/>
          <w:szCs w:val="20"/>
        </w:rPr>
      </w:pPr>
    </w:p>
    <w:p w:rsidR="0092623D" w:rsidRPr="00342C3E" w:rsidRDefault="00021D08" w:rsidP="00A62838">
      <w:pPr>
        <w:spacing w:line="276" w:lineRule="auto"/>
        <w:rPr>
          <w:sz w:val="20"/>
          <w:szCs w:val="20"/>
        </w:rPr>
      </w:pPr>
      <w:r w:rsidRPr="00342C3E">
        <w:rPr>
          <w:b/>
          <w:sz w:val="20"/>
          <w:szCs w:val="20"/>
        </w:rPr>
        <w:t>VII</w:t>
      </w:r>
      <w:r w:rsidR="0092623D" w:rsidRPr="00342C3E">
        <w:rPr>
          <w:b/>
          <w:sz w:val="20"/>
          <w:szCs w:val="20"/>
        </w:rPr>
        <w:t>.</w:t>
      </w:r>
      <w:r w:rsidR="0092623D" w:rsidRPr="00342C3E">
        <w:rPr>
          <w:sz w:val="20"/>
          <w:szCs w:val="20"/>
        </w:rPr>
        <w:t xml:space="preserve"> </w:t>
      </w:r>
      <w:r w:rsidR="0092623D" w:rsidRPr="003640FA">
        <w:rPr>
          <w:b/>
          <w:sz w:val="20"/>
          <w:szCs w:val="20"/>
        </w:rPr>
        <w:t>Önkormányzati létszám alakulása:</w:t>
      </w:r>
    </w:p>
    <w:p w:rsidR="0092623D" w:rsidRPr="00342C3E" w:rsidRDefault="0092623D" w:rsidP="00A62838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Önkormányzatnál foglalkoztatott létszám a beszámolási </w:t>
      </w:r>
      <w:r w:rsidR="00A36AB7" w:rsidRPr="00342C3E">
        <w:rPr>
          <w:sz w:val="20"/>
          <w:szCs w:val="20"/>
        </w:rPr>
        <w:t xml:space="preserve">időszakban 56 </w:t>
      </w:r>
      <w:r w:rsidRPr="00342C3E">
        <w:rPr>
          <w:sz w:val="20"/>
          <w:szCs w:val="20"/>
        </w:rPr>
        <w:t>fő</w:t>
      </w:r>
      <w:r w:rsidR="00A36AB7" w:rsidRPr="00342C3E">
        <w:rPr>
          <w:sz w:val="20"/>
          <w:szCs w:val="20"/>
        </w:rPr>
        <w:t>.</w:t>
      </w:r>
    </w:p>
    <w:p w:rsidR="0092623D" w:rsidRPr="00342C3E" w:rsidRDefault="0092623D" w:rsidP="00B274AD">
      <w:pPr>
        <w:spacing w:line="276" w:lineRule="auto"/>
        <w:rPr>
          <w:b/>
          <w:sz w:val="20"/>
          <w:szCs w:val="20"/>
        </w:rPr>
      </w:pPr>
    </w:p>
    <w:p w:rsidR="0092623D" w:rsidRPr="00342C3E" w:rsidRDefault="0092623D" w:rsidP="00185D31">
      <w:pPr>
        <w:spacing w:line="276" w:lineRule="auto"/>
        <w:jc w:val="left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>VII</w:t>
      </w:r>
      <w:r w:rsidR="00021D08" w:rsidRPr="00342C3E">
        <w:rPr>
          <w:b/>
          <w:sz w:val="20"/>
          <w:szCs w:val="20"/>
        </w:rPr>
        <w:t>I</w:t>
      </w:r>
      <w:r w:rsidRPr="00342C3E">
        <w:rPr>
          <w:b/>
          <w:sz w:val="20"/>
          <w:szCs w:val="20"/>
        </w:rPr>
        <w:t>. Költségvetési egyenlegek alakulása:</w:t>
      </w:r>
    </w:p>
    <w:p w:rsidR="0092623D" w:rsidRPr="00342C3E" w:rsidRDefault="0092623D" w:rsidP="00951E20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Költségvetési egyenlegek: </w:t>
      </w:r>
    </w:p>
    <w:p w:rsidR="0092623D" w:rsidRPr="00342C3E" w:rsidRDefault="0092623D" w:rsidP="000464FA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42C3E">
        <w:rPr>
          <w:rFonts w:ascii="Book Antiqua" w:hAnsi="Book Antiqua"/>
          <w:sz w:val="20"/>
          <w:szCs w:val="20"/>
        </w:rPr>
        <w:t xml:space="preserve">Záró készpénzállomány Önkormányzati szinten </w:t>
      </w:r>
      <w:r w:rsidRPr="00342C3E">
        <w:rPr>
          <w:rFonts w:ascii="Book Antiqua" w:hAnsi="Book Antiqua"/>
          <w:b/>
          <w:sz w:val="20"/>
          <w:szCs w:val="20"/>
        </w:rPr>
        <w:t>37 103 e Ft</w:t>
      </w:r>
      <w:r w:rsidR="000464FA">
        <w:rPr>
          <w:rFonts w:ascii="Book Antiqua" w:hAnsi="Book Antiqua"/>
          <w:sz w:val="20"/>
          <w:szCs w:val="20"/>
        </w:rPr>
        <w:t xml:space="preserve"> volt 2013. június 30</w:t>
      </w:r>
      <w:r w:rsidRPr="00342C3E">
        <w:rPr>
          <w:rFonts w:ascii="Book Antiqua" w:hAnsi="Book Antiqua"/>
          <w:sz w:val="20"/>
          <w:szCs w:val="20"/>
        </w:rPr>
        <w:t>-</w:t>
      </w:r>
      <w:r w:rsidR="00790D10" w:rsidRPr="00342C3E">
        <w:rPr>
          <w:rFonts w:ascii="Book Antiqua" w:hAnsi="Book Antiqua"/>
          <w:sz w:val="20"/>
          <w:szCs w:val="20"/>
        </w:rPr>
        <w:t>á</w:t>
      </w:r>
      <w:r w:rsidRPr="00342C3E">
        <w:rPr>
          <w:rFonts w:ascii="Book Antiqua" w:hAnsi="Book Antiqua"/>
          <w:sz w:val="20"/>
          <w:szCs w:val="20"/>
        </w:rPr>
        <w:t>n</w:t>
      </w:r>
      <w:r w:rsidR="00790D10" w:rsidRPr="00342C3E">
        <w:rPr>
          <w:rFonts w:ascii="Book Antiqua" w:hAnsi="Book Antiqua"/>
          <w:sz w:val="20"/>
          <w:szCs w:val="20"/>
        </w:rPr>
        <w:t xml:space="preserve">: Ebből Önkormányzat 36 811e Ft, </w:t>
      </w:r>
      <w:r w:rsidRPr="00342C3E">
        <w:rPr>
          <w:rFonts w:ascii="Book Antiqua" w:hAnsi="Book Antiqua"/>
          <w:sz w:val="20"/>
          <w:szCs w:val="20"/>
        </w:rPr>
        <w:t>Polgármesteri hivatal 55 e Ft, Napsugár Óvoda 21 e Ft, Családi Napközi 192 e Ft, Kölcsey Ferenc Könyvtár 24 e Ft.</w:t>
      </w:r>
    </w:p>
    <w:p w:rsidR="0092623D" w:rsidRPr="00342C3E" w:rsidRDefault="0092623D" w:rsidP="00B274AD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A 2012. évi december hónapban történ</w:t>
      </w:r>
      <w:r w:rsidR="00790D10" w:rsidRPr="00342C3E">
        <w:rPr>
          <w:sz w:val="20"/>
          <w:szCs w:val="20"/>
        </w:rPr>
        <w:t>t</w:t>
      </w:r>
      <w:r w:rsidRPr="00342C3E">
        <w:rPr>
          <w:sz w:val="20"/>
          <w:szCs w:val="20"/>
        </w:rPr>
        <w:t xml:space="preserve"> állami konszolidációt követően 2013. évben az önkormányzatnak sem működési</w:t>
      </w:r>
      <w:r w:rsidR="00790D10" w:rsidRPr="00342C3E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sem felhalmozási hiteltartozása nem volt. </w:t>
      </w:r>
    </w:p>
    <w:p w:rsidR="0092623D" w:rsidRPr="00342C3E" w:rsidRDefault="0092623D" w:rsidP="00B274AD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Működési illetve felhalmozási hitelt a beszámolási időszakig nem vett igénybe. </w:t>
      </w:r>
    </w:p>
    <w:p w:rsidR="0092623D" w:rsidRPr="00342C3E" w:rsidRDefault="0092623D" w:rsidP="00B274AD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Gazdálkodása a saját működési és felhalmozási bevételi forrásaiból, az állami feladat finanszírozásból</w:t>
      </w:r>
      <w:r w:rsidR="000464FA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egyéb állami k</w:t>
      </w:r>
      <w:r w:rsidR="00480061" w:rsidRPr="00342C3E">
        <w:rPr>
          <w:sz w:val="20"/>
          <w:szCs w:val="20"/>
        </w:rPr>
        <w:t>iegészí</w:t>
      </w:r>
      <w:r w:rsidRPr="00342C3E">
        <w:rPr>
          <w:sz w:val="20"/>
          <w:szCs w:val="20"/>
        </w:rPr>
        <w:t>tésekből, és átvett és támogatásértékű bevételeiből, Európai Uniós forrásból zavartalan volt az I. félévben</w:t>
      </w:r>
      <w:r w:rsidRPr="00342C3E">
        <w:rPr>
          <w:b/>
          <w:sz w:val="20"/>
          <w:szCs w:val="20"/>
        </w:rPr>
        <w:t>.</w:t>
      </w:r>
      <w:r w:rsidRPr="00342C3E">
        <w:rPr>
          <w:sz w:val="20"/>
          <w:szCs w:val="20"/>
        </w:rPr>
        <w:t xml:space="preserve">            </w:t>
      </w:r>
    </w:p>
    <w:p w:rsidR="0092623D" w:rsidRPr="00342C3E" w:rsidRDefault="0092623D" w:rsidP="00A62838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>Gazdálkodására a stabilitás volt jellemző</w:t>
      </w:r>
      <w:r w:rsidR="000464FA">
        <w:rPr>
          <w:sz w:val="20"/>
          <w:szCs w:val="20"/>
        </w:rPr>
        <w:t>,</w:t>
      </w:r>
      <w:r w:rsidRPr="00342C3E">
        <w:rPr>
          <w:sz w:val="20"/>
          <w:szCs w:val="20"/>
        </w:rPr>
        <w:t xml:space="preserve"> feladat</w:t>
      </w:r>
      <w:r w:rsidR="000464FA">
        <w:rPr>
          <w:sz w:val="20"/>
          <w:szCs w:val="20"/>
        </w:rPr>
        <w:t>ait</w:t>
      </w:r>
      <w:r w:rsidRPr="00342C3E">
        <w:rPr>
          <w:sz w:val="20"/>
          <w:szCs w:val="20"/>
        </w:rPr>
        <w:t xml:space="preserve"> saját bevételi forrásaiból oldotta meg, továbbra is szem előtt tartva a takarékos gazdálkodást.</w:t>
      </w:r>
    </w:p>
    <w:p w:rsidR="0092623D" w:rsidRPr="00342C3E" w:rsidRDefault="0092623D" w:rsidP="00BB4B94">
      <w:pPr>
        <w:spacing w:line="276" w:lineRule="auto"/>
        <w:jc w:val="left"/>
        <w:rPr>
          <w:b/>
          <w:sz w:val="20"/>
          <w:szCs w:val="20"/>
        </w:rPr>
      </w:pPr>
    </w:p>
    <w:p w:rsidR="0092623D" w:rsidRPr="00342C3E" w:rsidRDefault="0092623D" w:rsidP="00BB4B94">
      <w:pPr>
        <w:spacing w:line="276" w:lineRule="auto"/>
        <w:jc w:val="left"/>
        <w:rPr>
          <w:b/>
          <w:sz w:val="20"/>
          <w:szCs w:val="20"/>
        </w:rPr>
      </w:pPr>
    </w:p>
    <w:p w:rsidR="0092623D" w:rsidRPr="00342C3E" w:rsidRDefault="0092623D" w:rsidP="00BB4B94">
      <w:pPr>
        <w:spacing w:line="276" w:lineRule="auto"/>
        <w:jc w:val="left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Délegyháza, 2013. </w:t>
      </w:r>
      <w:r w:rsidR="000E7A18" w:rsidRPr="00342C3E">
        <w:rPr>
          <w:b/>
          <w:sz w:val="20"/>
          <w:szCs w:val="20"/>
        </w:rPr>
        <w:t>szeptember 10</w:t>
      </w:r>
      <w:r w:rsidRPr="00342C3E">
        <w:rPr>
          <w:b/>
          <w:sz w:val="20"/>
          <w:szCs w:val="20"/>
        </w:rPr>
        <w:t xml:space="preserve">.           </w:t>
      </w:r>
    </w:p>
    <w:p w:rsidR="0092623D" w:rsidRPr="00342C3E" w:rsidRDefault="0092623D" w:rsidP="00A62838">
      <w:pPr>
        <w:spacing w:line="276" w:lineRule="auto"/>
        <w:rPr>
          <w:sz w:val="20"/>
          <w:szCs w:val="20"/>
        </w:rPr>
      </w:pPr>
      <w:r w:rsidRPr="00342C3E">
        <w:rPr>
          <w:sz w:val="20"/>
          <w:szCs w:val="20"/>
        </w:rPr>
        <w:t xml:space="preserve">                                                                      </w:t>
      </w:r>
    </w:p>
    <w:p w:rsidR="0092623D" w:rsidRPr="00342C3E" w:rsidRDefault="0092623D" w:rsidP="00621985">
      <w:pPr>
        <w:spacing w:line="276" w:lineRule="auto"/>
        <w:ind w:firstLine="708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ab/>
      </w:r>
      <w:r w:rsidRPr="00342C3E">
        <w:rPr>
          <w:b/>
          <w:sz w:val="20"/>
          <w:szCs w:val="20"/>
        </w:rPr>
        <w:tab/>
      </w:r>
      <w:r w:rsidRPr="00342C3E">
        <w:rPr>
          <w:b/>
          <w:sz w:val="20"/>
          <w:szCs w:val="20"/>
        </w:rPr>
        <w:tab/>
      </w:r>
      <w:r w:rsidRPr="00342C3E">
        <w:rPr>
          <w:b/>
          <w:sz w:val="20"/>
          <w:szCs w:val="20"/>
        </w:rPr>
        <w:tab/>
      </w:r>
      <w:r w:rsidRPr="00342C3E">
        <w:rPr>
          <w:b/>
          <w:sz w:val="20"/>
          <w:szCs w:val="20"/>
        </w:rPr>
        <w:tab/>
      </w:r>
      <w:r w:rsidRPr="00342C3E">
        <w:rPr>
          <w:b/>
          <w:sz w:val="20"/>
          <w:szCs w:val="20"/>
        </w:rPr>
        <w:tab/>
      </w:r>
    </w:p>
    <w:p w:rsidR="0092623D" w:rsidRPr="00342C3E" w:rsidRDefault="0092623D" w:rsidP="00621985">
      <w:pPr>
        <w:spacing w:line="276" w:lineRule="auto"/>
        <w:ind w:firstLine="708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               </w:t>
      </w:r>
    </w:p>
    <w:p w:rsidR="0092623D" w:rsidRPr="00342C3E" w:rsidRDefault="0092623D" w:rsidP="00621985">
      <w:pPr>
        <w:spacing w:line="276" w:lineRule="auto"/>
        <w:ind w:firstLine="708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             Dr.</w:t>
      </w:r>
      <w:r w:rsidR="0085087F">
        <w:rPr>
          <w:b/>
          <w:sz w:val="20"/>
          <w:szCs w:val="20"/>
        </w:rPr>
        <w:t xml:space="preserve"> </w:t>
      </w:r>
      <w:r w:rsidRPr="00342C3E">
        <w:rPr>
          <w:b/>
          <w:sz w:val="20"/>
          <w:szCs w:val="20"/>
        </w:rPr>
        <w:t xml:space="preserve">Molnár </w:t>
      </w:r>
      <w:proofErr w:type="gramStart"/>
      <w:r w:rsidRPr="00342C3E">
        <w:rPr>
          <w:b/>
          <w:sz w:val="20"/>
          <w:szCs w:val="20"/>
        </w:rPr>
        <w:t xml:space="preserve">Zsuzsanna                                    </w:t>
      </w:r>
      <w:r w:rsidR="008A6DB1">
        <w:rPr>
          <w:b/>
          <w:sz w:val="20"/>
          <w:szCs w:val="20"/>
        </w:rPr>
        <w:t xml:space="preserve">            </w:t>
      </w:r>
      <w:r w:rsidR="009053A9">
        <w:rPr>
          <w:b/>
          <w:sz w:val="20"/>
          <w:szCs w:val="20"/>
        </w:rPr>
        <w:t>Dr.</w:t>
      </w:r>
      <w:proofErr w:type="gramEnd"/>
      <w:r w:rsidR="009053A9">
        <w:rPr>
          <w:b/>
          <w:sz w:val="20"/>
          <w:szCs w:val="20"/>
        </w:rPr>
        <w:t xml:space="preserve"> Riebl </w:t>
      </w:r>
      <w:r w:rsidRPr="00342C3E">
        <w:rPr>
          <w:b/>
          <w:sz w:val="20"/>
          <w:szCs w:val="20"/>
        </w:rPr>
        <w:t>Antal</w:t>
      </w:r>
    </w:p>
    <w:p w:rsidR="0092623D" w:rsidRPr="00342C3E" w:rsidRDefault="0092623D" w:rsidP="00621985">
      <w:pPr>
        <w:spacing w:line="276" w:lineRule="auto"/>
        <w:ind w:firstLine="708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 xml:space="preserve">             </w:t>
      </w:r>
      <w:r w:rsidR="008A6DB1">
        <w:rPr>
          <w:b/>
          <w:sz w:val="20"/>
          <w:szCs w:val="20"/>
        </w:rPr>
        <w:t xml:space="preserve">               </w:t>
      </w:r>
      <w:proofErr w:type="gramStart"/>
      <w:r w:rsidRPr="00342C3E">
        <w:rPr>
          <w:b/>
          <w:sz w:val="20"/>
          <w:szCs w:val="20"/>
        </w:rPr>
        <w:t>jegyző</w:t>
      </w:r>
      <w:proofErr w:type="gramEnd"/>
      <w:r w:rsidRPr="00342C3E">
        <w:rPr>
          <w:b/>
          <w:sz w:val="20"/>
          <w:szCs w:val="20"/>
        </w:rPr>
        <w:t xml:space="preserve">                                                                  polgármester </w:t>
      </w:r>
    </w:p>
    <w:p w:rsidR="0092623D" w:rsidRPr="00342C3E" w:rsidRDefault="0092623D" w:rsidP="004D35D0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ab/>
      </w:r>
    </w:p>
    <w:p w:rsidR="0092623D" w:rsidRPr="009207DD" w:rsidRDefault="0092623D" w:rsidP="009207DD">
      <w:pPr>
        <w:spacing w:line="276" w:lineRule="auto"/>
        <w:rPr>
          <w:b/>
          <w:sz w:val="20"/>
          <w:szCs w:val="20"/>
        </w:rPr>
      </w:pPr>
      <w:r w:rsidRPr="00342C3E">
        <w:rPr>
          <w:b/>
          <w:sz w:val="20"/>
          <w:szCs w:val="20"/>
        </w:rPr>
        <w:tab/>
      </w:r>
      <w:r w:rsidRPr="00342C3E">
        <w:rPr>
          <w:sz w:val="20"/>
          <w:szCs w:val="20"/>
        </w:rPr>
        <w:t xml:space="preserve"> </w:t>
      </w:r>
    </w:p>
    <w:sectPr w:rsidR="0092623D" w:rsidRPr="009207DD" w:rsidSect="0017606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864" w:rsidRDefault="00AA4864" w:rsidP="00710D1B">
      <w:r>
        <w:separator/>
      </w:r>
    </w:p>
  </w:endnote>
  <w:endnote w:type="continuationSeparator" w:id="0">
    <w:p w:rsidR="00AA4864" w:rsidRDefault="00AA4864" w:rsidP="0071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864" w:rsidRDefault="00B15BB7">
    <w:pPr>
      <w:pStyle w:val="llb"/>
      <w:jc w:val="center"/>
    </w:pPr>
    <w:fldSimple w:instr=" PAGE   \* MERGEFORMAT ">
      <w:r w:rsidR="00081CDF">
        <w:rPr>
          <w:noProof/>
        </w:rPr>
        <w:t>1</w:t>
      </w:r>
    </w:fldSimple>
  </w:p>
  <w:p w:rsidR="00AA4864" w:rsidRDefault="00AA486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864" w:rsidRDefault="00AA4864" w:rsidP="00710D1B">
      <w:r>
        <w:separator/>
      </w:r>
    </w:p>
  </w:footnote>
  <w:footnote w:type="continuationSeparator" w:id="0">
    <w:p w:rsidR="00AA4864" w:rsidRDefault="00AA4864" w:rsidP="00710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2E58"/>
    <w:multiLevelType w:val="hybridMultilevel"/>
    <w:tmpl w:val="8D0EE188"/>
    <w:lvl w:ilvl="0" w:tplc="C020235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9B4050"/>
    <w:multiLevelType w:val="hybridMultilevel"/>
    <w:tmpl w:val="EE305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04A55"/>
    <w:rsid w:val="00006675"/>
    <w:rsid w:val="000116AB"/>
    <w:rsid w:val="00013F24"/>
    <w:rsid w:val="00015449"/>
    <w:rsid w:val="00015C48"/>
    <w:rsid w:val="00016405"/>
    <w:rsid w:val="000176C1"/>
    <w:rsid w:val="0002121D"/>
    <w:rsid w:val="00021D08"/>
    <w:rsid w:val="00035670"/>
    <w:rsid w:val="00036DF8"/>
    <w:rsid w:val="00037413"/>
    <w:rsid w:val="00041AD0"/>
    <w:rsid w:val="00042137"/>
    <w:rsid w:val="000431CC"/>
    <w:rsid w:val="00043388"/>
    <w:rsid w:val="0004483F"/>
    <w:rsid w:val="000464FA"/>
    <w:rsid w:val="00046D52"/>
    <w:rsid w:val="00050943"/>
    <w:rsid w:val="000538EC"/>
    <w:rsid w:val="00056D59"/>
    <w:rsid w:val="00070BDC"/>
    <w:rsid w:val="00072809"/>
    <w:rsid w:val="00072C4C"/>
    <w:rsid w:val="000760A0"/>
    <w:rsid w:val="00077573"/>
    <w:rsid w:val="00077962"/>
    <w:rsid w:val="00080CD7"/>
    <w:rsid w:val="00081CDF"/>
    <w:rsid w:val="000948D7"/>
    <w:rsid w:val="000B09F4"/>
    <w:rsid w:val="000B2515"/>
    <w:rsid w:val="000B720F"/>
    <w:rsid w:val="000C1272"/>
    <w:rsid w:val="000C2C6F"/>
    <w:rsid w:val="000D2C87"/>
    <w:rsid w:val="000E7A18"/>
    <w:rsid w:val="000F2390"/>
    <w:rsid w:val="000F381E"/>
    <w:rsid w:val="000F38BC"/>
    <w:rsid w:val="000F3E74"/>
    <w:rsid w:val="000F62F9"/>
    <w:rsid w:val="001012AB"/>
    <w:rsid w:val="00107992"/>
    <w:rsid w:val="001126F1"/>
    <w:rsid w:val="001148EE"/>
    <w:rsid w:val="00121465"/>
    <w:rsid w:val="00131987"/>
    <w:rsid w:val="00142A36"/>
    <w:rsid w:val="00144BE3"/>
    <w:rsid w:val="00146E1D"/>
    <w:rsid w:val="001475E4"/>
    <w:rsid w:val="001520AE"/>
    <w:rsid w:val="00163A91"/>
    <w:rsid w:val="00167226"/>
    <w:rsid w:val="00175BD3"/>
    <w:rsid w:val="0017606C"/>
    <w:rsid w:val="00176859"/>
    <w:rsid w:val="00177EB3"/>
    <w:rsid w:val="00185D31"/>
    <w:rsid w:val="0019182A"/>
    <w:rsid w:val="0019693A"/>
    <w:rsid w:val="001A20A8"/>
    <w:rsid w:val="001B0D99"/>
    <w:rsid w:val="001B2918"/>
    <w:rsid w:val="001C04B6"/>
    <w:rsid w:val="001C270A"/>
    <w:rsid w:val="001C3A56"/>
    <w:rsid w:val="001D1EE2"/>
    <w:rsid w:val="001E362F"/>
    <w:rsid w:val="001E69C4"/>
    <w:rsid w:val="001F6779"/>
    <w:rsid w:val="00204891"/>
    <w:rsid w:val="00204E71"/>
    <w:rsid w:val="00205E42"/>
    <w:rsid w:val="00206E81"/>
    <w:rsid w:val="00210E6D"/>
    <w:rsid w:val="00213274"/>
    <w:rsid w:val="00215713"/>
    <w:rsid w:val="002178E8"/>
    <w:rsid w:val="00220E44"/>
    <w:rsid w:val="002244F6"/>
    <w:rsid w:val="00231461"/>
    <w:rsid w:val="002352E4"/>
    <w:rsid w:val="00235ACF"/>
    <w:rsid w:val="00240FCF"/>
    <w:rsid w:val="00244FB7"/>
    <w:rsid w:val="00246470"/>
    <w:rsid w:val="00253062"/>
    <w:rsid w:val="002539C6"/>
    <w:rsid w:val="00262A6F"/>
    <w:rsid w:val="00262CB3"/>
    <w:rsid w:val="00262FCB"/>
    <w:rsid w:val="00264D43"/>
    <w:rsid w:val="00266435"/>
    <w:rsid w:val="00271EA3"/>
    <w:rsid w:val="00273776"/>
    <w:rsid w:val="002846BE"/>
    <w:rsid w:val="002849B5"/>
    <w:rsid w:val="002851CD"/>
    <w:rsid w:val="00285763"/>
    <w:rsid w:val="00285F37"/>
    <w:rsid w:val="002939EE"/>
    <w:rsid w:val="00294905"/>
    <w:rsid w:val="002A1B44"/>
    <w:rsid w:val="002B4845"/>
    <w:rsid w:val="002C66ED"/>
    <w:rsid w:val="002C7C0C"/>
    <w:rsid w:val="002D0276"/>
    <w:rsid w:val="002D6BEC"/>
    <w:rsid w:val="002E18DB"/>
    <w:rsid w:val="002E1DFF"/>
    <w:rsid w:val="002E7BDE"/>
    <w:rsid w:val="002F098F"/>
    <w:rsid w:val="002F0EFC"/>
    <w:rsid w:val="002F1AB1"/>
    <w:rsid w:val="002F236C"/>
    <w:rsid w:val="002F338E"/>
    <w:rsid w:val="002F6A85"/>
    <w:rsid w:val="0030026E"/>
    <w:rsid w:val="0030347C"/>
    <w:rsid w:val="00310357"/>
    <w:rsid w:val="0031361D"/>
    <w:rsid w:val="003161A2"/>
    <w:rsid w:val="00316D15"/>
    <w:rsid w:val="003229A1"/>
    <w:rsid w:val="00323F29"/>
    <w:rsid w:val="00324D4C"/>
    <w:rsid w:val="00325DBC"/>
    <w:rsid w:val="00334FF3"/>
    <w:rsid w:val="00335FA7"/>
    <w:rsid w:val="00342B36"/>
    <w:rsid w:val="00342C3E"/>
    <w:rsid w:val="003448DB"/>
    <w:rsid w:val="00345579"/>
    <w:rsid w:val="003507E9"/>
    <w:rsid w:val="00350FA8"/>
    <w:rsid w:val="0035407F"/>
    <w:rsid w:val="003552A1"/>
    <w:rsid w:val="003622C6"/>
    <w:rsid w:val="003640FA"/>
    <w:rsid w:val="003727F3"/>
    <w:rsid w:val="003823C4"/>
    <w:rsid w:val="003863F8"/>
    <w:rsid w:val="00393764"/>
    <w:rsid w:val="00393A56"/>
    <w:rsid w:val="00394D93"/>
    <w:rsid w:val="003A7A2C"/>
    <w:rsid w:val="003A7DFA"/>
    <w:rsid w:val="003B2241"/>
    <w:rsid w:val="003B5B44"/>
    <w:rsid w:val="003B737D"/>
    <w:rsid w:val="003B7B40"/>
    <w:rsid w:val="003C0446"/>
    <w:rsid w:val="003C5722"/>
    <w:rsid w:val="003D02A3"/>
    <w:rsid w:val="003D02BF"/>
    <w:rsid w:val="003D5EE8"/>
    <w:rsid w:val="003E03BA"/>
    <w:rsid w:val="003F1C87"/>
    <w:rsid w:val="003F2E35"/>
    <w:rsid w:val="00407BB2"/>
    <w:rsid w:val="00412059"/>
    <w:rsid w:val="00412538"/>
    <w:rsid w:val="00412CEB"/>
    <w:rsid w:val="00413AE4"/>
    <w:rsid w:val="004163C6"/>
    <w:rsid w:val="00417460"/>
    <w:rsid w:val="0042555C"/>
    <w:rsid w:val="00440241"/>
    <w:rsid w:val="00442C9B"/>
    <w:rsid w:val="00445C36"/>
    <w:rsid w:val="004579E5"/>
    <w:rsid w:val="00457D9A"/>
    <w:rsid w:val="00460AFF"/>
    <w:rsid w:val="00464420"/>
    <w:rsid w:val="00470F1C"/>
    <w:rsid w:val="00480061"/>
    <w:rsid w:val="00482C9F"/>
    <w:rsid w:val="00483236"/>
    <w:rsid w:val="0048383D"/>
    <w:rsid w:val="004869A3"/>
    <w:rsid w:val="00486B8C"/>
    <w:rsid w:val="00493D1B"/>
    <w:rsid w:val="00493FCD"/>
    <w:rsid w:val="00497816"/>
    <w:rsid w:val="004A1C21"/>
    <w:rsid w:val="004A432A"/>
    <w:rsid w:val="004A5651"/>
    <w:rsid w:val="004B25A0"/>
    <w:rsid w:val="004B3989"/>
    <w:rsid w:val="004C1710"/>
    <w:rsid w:val="004C23C9"/>
    <w:rsid w:val="004C35D2"/>
    <w:rsid w:val="004C35E2"/>
    <w:rsid w:val="004C4164"/>
    <w:rsid w:val="004D35D0"/>
    <w:rsid w:val="004D3FBF"/>
    <w:rsid w:val="004E74EE"/>
    <w:rsid w:val="004F1BB3"/>
    <w:rsid w:val="00500785"/>
    <w:rsid w:val="005015C5"/>
    <w:rsid w:val="00501D1B"/>
    <w:rsid w:val="00502D8D"/>
    <w:rsid w:val="00502FA3"/>
    <w:rsid w:val="00503A36"/>
    <w:rsid w:val="005073D9"/>
    <w:rsid w:val="0051039E"/>
    <w:rsid w:val="00515685"/>
    <w:rsid w:val="00522217"/>
    <w:rsid w:val="00524901"/>
    <w:rsid w:val="005267C6"/>
    <w:rsid w:val="00532C1E"/>
    <w:rsid w:val="0053680B"/>
    <w:rsid w:val="00536F73"/>
    <w:rsid w:val="00540D9C"/>
    <w:rsid w:val="005425E5"/>
    <w:rsid w:val="00542BC7"/>
    <w:rsid w:val="00553DC3"/>
    <w:rsid w:val="0056135A"/>
    <w:rsid w:val="005617F7"/>
    <w:rsid w:val="00564AC4"/>
    <w:rsid w:val="00566C16"/>
    <w:rsid w:val="00577F49"/>
    <w:rsid w:val="005A0C2E"/>
    <w:rsid w:val="005A2525"/>
    <w:rsid w:val="005A4158"/>
    <w:rsid w:val="005A43E0"/>
    <w:rsid w:val="005B356A"/>
    <w:rsid w:val="005B7B41"/>
    <w:rsid w:val="005C12D3"/>
    <w:rsid w:val="005E0838"/>
    <w:rsid w:val="005E4428"/>
    <w:rsid w:val="005E4C05"/>
    <w:rsid w:val="005E6EBD"/>
    <w:rsid w:val="005F3F33"/>
    <w:rsid w:val="005F4CAD"/>
    <w:rsid w:val="005F7333"/>
    <w:rsid w:val="006008A3"/>
    <w:rsid w:val="006012D9"/>
    <w:rsid w:val="006013A4"/>
    <w:rsid w:val="00601D6B"/>
    <w:rsid w:val="0060661D"/>
    <w:rsid w:val="00612ADA"/>
    <w:rsid w:val="006144AD"/>
    <w:rsid w:val="00615147"/>
    <w:rsid w:val="006163FC"/>
    <w:rsid w:val="00621985"/>
    <w:rsid w:val="00627905"/>
    <w:rsid w:val="00627CBD"/>
    <w:rsid w:val="006319FC"/>
    <w:rsid w:val="0063242C"/>
    <w:rsid w:val="00644EDE"/>
    <w:rsid w:val="00646D24"/>
    <w:rsid w:val="0065186F"/>
    <w:rsid w:val="006524D0"/>
    <w:rsid w:val="00656A6C"/>
    <w:rsid w:val="006579A0"/>
    <w:rsid w:val="00660EB4"/>
    <w:rsid w:val="006649FA"/>
    <w:rsid w:val="00673289"/>
    <w:rsid w:val="006744E4"/>
    <w:rsid w:val="00675C30"/>
    <w:rsid w:val="006801BA"/>
    <w:rsid w:val="006829B7"/>
    <w:rsid w:val="0068538E"/>
    <w:rsid w:val="00690ED6"/>
    <w:rsid w:val="00691CAE"/>
    <w:rsid w:val="00691F6F"/>
    <w:rsid w:val="00692CD7"/>
    <w:rsid w:val="006B0ED5"/>
    <w:rsid w:val="006B2CDD"/>
    <w:rsid w:val="006B33AD"/>
    <w:rsid w:val="006C1581"/>
    <w:rsid w:val="006C2F36"/>
    <w:rsid w:val="006C3392"/>
    <w:rsid w:val="006C4295"/>
    <w:rsid w:val="006C47F4"/>
    <w:rsid w:val="006C51E8"/>
    <w:rsid w:val="006C788B"/>
    <w:rsid w:val="006E2239"/>
    <w:rsid w:val="006E25DA"/>
    <w:rsid w:val="006E6D97"/>
    <w:rsid w:val="006F3583"/>
    <w:rsid w:val="006F4615"/>
    <w:rsid w:val="006F50BE"/>
    <w:rsid w:val="00701494"/>
    <w:rsid w:val="0070269A"/>
    <w:rsid w:val="00706D72"/>
    <w:rsid w:val="00710D1B"/>
    <w:rsid w:val="00710E48"/>
    <w:rsid w:val="00722ADD"/>
    <w:rsid w:val="007234BB"/>
    <w:rsid w:val="00744B6F"/>
    <w:rsid w:val="00745EC7"/>
    <w:rsid w:val="00746171"/>
    <w:rsid w:val="00746311"/>
    <w:rsid w:val="00750193"/>
    <w:rsid w:val="0075203B"/>
    <w:rsid w:val="007536A6"/>
    <w:rsid w:val="00753F83"/>
    <w:rsid w:val="00766722"/>
    <w:rsid w:val="00767D42"/>
    <w:rsid w:val="00773A83"/>
    <w:rsid w:val="00775D87"/>
    <w:rsid w:val="00777386"/>
    <w:rsid w:val="00777879"/>
    <w:rsid w:val="00786DA6"/>
    <w:rsid w:val="00790A0B"/>
    <w:rsid w:val="00790D10"/>
    <w:rsid w:val="0079730E"/>
    <w:rsid w:val="00797549"/>
    <w:rsid w:val="007A6A69"/>
    <w:rsid w:val="007B1882"/>
    <w:rsid w:val="007B6AA3"/>
    <w:rsid w:val="007B79A7"/>
    <w:rsid w:val="007C0E43"/>
    <w:rsid w:val="007C3597"/>
    <w:rsid w:val="007C52CA"/>
    <w:rsid w:val="007D326F"/>
    <w:rsid w:val="007D3524"/>
    <w:rsid w:val="007D5573"/>
    <w:rsid w:val="007D6BC3"/>
    <w:rsid w:val="007D6CA6"/>
    <w:rsid w:val="007D74B3"/>
    <w:rsid w:val="007E4BFC"/>
    <w:rsid w:val="007E7796"/>
    <w:rsid w:val="007F4B14"/>
    <w:rsid w:val="007F5FAE"/>
    <w:rsid w:val="007F71B5"/>
    <w:rsid w:val="00804438"/>
    <w:rsid w:val="008075ED"/>
    <w:rsid w:val="008121D9"/>
    <w:rsid w:val="008154AD"/>
    <w:rsid w:val="00815B44"/>
    <w:rsid w:val="00816850"/>
    <w:rsid w:val="00821203"/>
    <w:rsid w:val="0082348C"/>
    <w:rsid w:val="00824BE0"/>
    <w:rsid w:val="00825764"/>
    <w:rsid w:val="00826B5E"/>
    <w:rsid w:val="008357B0"/>
    <w:rsid w:val="00841691"/>
    <w:rsid w:val="008468A7"/>
    <w:rsid w:val="0085087F"/>
    <w:rsid w:val="00850F8E"/>
    <w:rsid w:val="008565D8"/>
    <w:rsid w:val="00856E31"/>
    <w:rsid w:val="00864731"/>
    <w:rsid w:val="008652C0"/>
    <w:rsid w:val="0086770B"/>
    <w:rsid w:val="00874DA8"/>
    <w:rsid w:val="00875517"/>
    <w:rsid w:val="00876DFA"/>
    <w:rsid w:val="00887799"/>
    <w:rsid w:val="00887D1A"/>
    <w:rsid w:val="008A65E1"/>
    <w:rsid w:val="008A6DB1"/>
    <w:rsid w:val="008B293A"/>
    <w:rsid w:val="008B4939"/>
    <w:rsid w:val="008B563A"/>
    <w:rsid w:val="008B6CB4"/>
    <w:rsid w:val="008C11DA"/>
    <w:rsid w:val="008C610A"/>
    <w:rsid w:val="008C7090"/>
    <w:rsid w:val="008D0E7D"/>
    <w:rsid w:val="008D2965"/>
    <w:rsid w:val="008D641E"/>
    <w:rsid w:val="008D6AE2"/>
    <w:rsid w:val="008E701A"/>
    <w:rsid w:val="008E7687"/>
    <w:rsid w:val="008E7D47"/>
    <w:rsid w:val="008F0106"/>
    <w:rsid w:val="008F0870"/>
    <w:rsid w:val="008F263D"/>
    <w:rsid w:val="008F2E8E"/>
    <w:rsid w:val="008F46C9"/>
    <w:rsid w:val="008F5581"/>
    <w:rsid w:val="00903424"/>
    <w:rsid w:val="009053A9"/>
    <w:rsid w:val="009149D2"/>
    <w:rsid w:val="00917268"/>
    <w:rsid w:val="009207DD"/>
    <w:rsid w:val="0092499E"/>
    <w:rsid w:val="009254B2"/>
    <w:rsid w:val="0092623D"/>
    <w:rsid w:val="00930B48"/>
    <w:rsid w:val="00931E20"/>
    <w:rsid w:val="0093290D"/>
    <w:rsid w:val="0093574E"/>
    <w:rsid w:val="009421E9"/>
    <w:rsid w:val="0094328B"/>
    <w:rsid w:val="009460D6"/>
    <w:rsid w:val="00947AB4"/>
    <w:rsid w:val="00950F53"/>
    <w:rsid w:val="00951E20"/>
    <w:rsid w:val="009529FC"/>
    <w:rsid w:val="00953155"/>
    <w:rsid w:val="009605DD"/>
    <w:rsid w:val="0096559C"/>
    <w:rsid w:val="009766C6"/>
    <w:rsid w:val="009777FA"/>
    <w:rsid w:val="0098395B"/>
    <w:rsid w:val="00983A04"/>
    <w:rsid w:val="00990449"/>
    <w:rsid w:val="009920E3"/>
    <w:rsid w:val="009923B4"/>
    <w:rsid w:val="00995922"/>
    <w:rsid w:val="009A2246"/>
    <w:rsid w:val="009A5745"/>
    <w:rsid w:val="009A61CA"/>
    <w:rsid w:val="009A63F9"/>
    <w:rsid w:val="009A6956"/>
    <w:rsid w:val="009C33A8"/>
    <w:rsid w:val="009C38E3"/>
    <w:rsid w:val="009D19F1"/>
    <w:rsid w:val="009D1D25"/>
    <w:rsid w:val="009D21EA"/>
    <w:rsid w:val="009D3205"/>
    <w:rsid w:val="009D36B8"/>
    <w:rsid w:val="009D384E"/>
    <w:rsid w:val="009D3890"/>
    <w:rsid w:val="009D39DE"/>
    <w:rsid w:val="009D526A"/>
    <w:rsid w:val="009E28E5"/>
    <w:rsid w:val="009E415F"/>
    <w:rsid w:val="009E52C4"/>
    <w:rsid w:val="009E5C10"/>
    <w:rsid w:val="009E7D59"/>
    <w:rsid w:val="009F0D1F"/>
    <w:rsid w:val="009F151F"/>
    <w:rsid w:val="009F4914"/>
    <w:rsid w:val="00A00182"/>
    <w:rsid w:val="00A053F4"/>
    <w:rsid w:val="00A06AEB"/>
    <w:rsid w:val="00A149D1"/>
    <w:rsid w:val="00A15522"/>
    <w:rsid w:val="00A15A29"/>
    <w:rsid w:val="00A265E2"/>
    <w:rsid w:val="00A3019C"/>
    <w:rsid w:val="00A30698"/>
    <w:rsid w:val="00A30CD4"/>
    <w:rsid w:val="00A337EB"/>
    <w:rsid w:val="00A36AB7"/>
    <w:rsid w:val="00A41669"/>
    <w:rsid w:val="00A41BFC"/>
    <w:rsid w:val="00A462EA"/>
    <w:rsid w:val="00A556AB"/>
    <w:rsid w:val="00A62838"/>
    <w:rsid w:val="00A669B2"/>
    <w:rsid w:val="00A678B7"/>
    <w:rsid w:val="00A702FC"/>
    <w:rsid w:val="00A75486"/>
    <w:rsid w:val="00A80ECF"/>
    <w:rsid w:val="00A868FA"/>
    <w:rsid w:val="00A86A7B"/>
    <w:rsid w:val="00A916EE"/>
    <w:rsid w:val="00A93719"/>
    <w:rsid w:val="00AA3028"/>
    <w:rsid w:val="00AA4864"/>
    <w:rsid w:val="00AA4F32"/>
    <w:rsid w:val="00AA5286"/>
    <w:rsid w:val="00AB6719"/>
    <w:rsid w:val="00AB72D8"/>
    <w:rsid w:val="00AC0510"/>
    <w:rsid w:val="00AC1BB3"/>
    <w:rsid w:val="00AC22EC"/>
    <w:rsid w:val="00AC4411"/>
    <w:rsid w:val="00AD63FD"/>
    <w:rsid w:val="00AE304D"/>
    <w:rsid w:val="00AE4355"/>
    <w:rsid w:val="00AE7997"/>
    <w:rsid w:val="00AF0BCE"/>
    <w:rsid w:val="00AF143C"/>
    <w:rsid w:val="00AF30BC"/>
    <w:rsid w:val="00B0151C"/>
    <w:rsid w:val="00B04AEE"/>
    <w:rsid w:val="00B108E6"/>
    <w:rsid w:val="00B117C9"/>
    <w:rsid w:val="00B1184B"/>
    <w:rsid w:val="00B118F6"/>
    <w:rsid w:val="00B15BB7"/>
    <w:rsid w:val="00B16412"/>
    <w:rsid w:val="00B21E75"/>
    <w:rsid w:val="00B23824"/>
    <w:rsid w:val="00B26C9A"/>
    <w:rsid w:val="00B274AD"/>
    <w:rsid w:val="00B41571"/>
    <w:rsid w:val="00B61116"/>
    <w:rsid w:val="00B62416"/>
    <w:rsid w:val="00B63BF2"/>
    <w:rsid w:val="00B70894"/>
    <w:rsid w:val="00B72FF6"/>
    <w:rsid w:val="00B74316"/>
    <w:rsid w:val="00B7701E"/>
    <w:rsid w:val="00B77B8D"/>
    <w:rsid w:val="00B8227E"/>
    <w:rsid w:val="00B82949"/>
    <w:rsid w:val="00B82C2B"/>
    <w:rsid w:val="00B87735"/>
    <w:rsid w:val="00B90B0C"/>
    <w:rsid w:val="00B91237"/>
    <w:rsid w:val="00B915DA"/>
    <w:rsid w:val="00B924FA"/>
    <w:rsid w:val="00B95212"/>
    <w:rsid w:val="00B9799C"/>
    <w:rsid w:val="00BA34B7"/>
    <w:rsid w:val="00BA3BFD"/>
    <w:rsid w:val="00BA48B3"/>
    <w:rsid w:val="00BB1E55"/>
    <w:rsid w:val="00BB4B94"/>
    <w:rsid w:val="00BC3248"/>
    <w:rsid w:val="00BC712F"/>
    <w:rsid w:val="00BD025E"/>
    <w:rsid w:val="00BD1B06"/>
    <w:rsid w:val="00BD248F"/>
    <w:rsid w:val="00BD331E"/>
    <w:rsid w:val="00BD5E14"/>
    <w:rsid w:val="00BD60C2"/>
    <w:rsid w:val="00BD707E"/>
    <w:rsid w:val="00BD7349"/>
    <w:rsid w:val="00BE5439"/>
    <w:rsid w:val="00BE65EA"/>
    <w:rsid w:val="00BE6EC9"/>
    <w:rsid w:val="00BE7D0C"/>
    <w:rsid w:val="00BF1383"/>
    <w:rsid w:val="00BF63E6"/>
    <w:rsid w:val="00BF7D7B"/>
    <w:rsid w:val="00C0028E"/>
    <w:rsid w:val="00C031F4"/>
    <w:rsid w:val="00C05A03"/>
    <w:rsid w:val="00C1102E"/>
    <w:rsid w:val="00C14415"/>
    <w:rsid w:val="00C16832"/>
    <w:rsid w:val="00C21955"/>
    <w:rsid w:val="00C22D6A"/>
    <w:rsid w:val="00C22D7E"/>
    <w:rsid w:val="00C22F78"/>
    <w:rsid w:val="00C255A2"/>
    <w:rsid w:val="00C316AE"/>
    <w:rsid w:val="00C31CD6"/>
    <w:rsid w:val="00C32581"/>
    <w:rsid w:val="00C32B5E"/>
    <w:rsid w:val="00C34CE7"/>
    <w:rsid w:val="00C4095D"/>
    <w:rsid w:val="00C40EA5"/>
    <w:rsid w:val="00C44116"/>
    <w:rsid w:val="00C44153"/>
    <w:rsid w:val="00C531CD"/>
    <w:rsid w:val="00C54EA8"/>
    <w:rsid w:val="00C644B6"/>
    <w:rsid w:val="00C6671B"/>
    <w:rsid w:val="00C70901"/>
    <w:rsid w:val="00C723BA"/>
    <w:rsid w:val="00C75506"/>
    <w:rsid w:val="00C8347D"/>
    <w:rsid w:val="00C86B8A"/>
    <w:rsid w:val="00C91422"/>
    <w:rsid w:val="00C91DE0"/>
    <w:rsid w:val="00C9339F"/>
    <w:rsid w:val="00C975F0"/>
    <w:rsid w:val="00CA3241"/>
    <w:rsid w:val="00CA4D7C"/>
    <w:rsid w:val="00CA552D"/>
    <w:rsid w:val="00CB0781"/>
    <w:rsid w:val="00CB0DD6"/>
    <w:rsid w:val="00CB0E72"/>
    <w:rsid w:val="00CB2D5E"/>
    <w:rsid w:val="00CB2E77"/>
    <w:rsid w:val="00CB74DE"/>
    <w:rsid w:val="00CC2AB6"/>
    <w:rsid w:val="00CC4BE8"/>
    <w:rsid w:val="00CC6BE6"/>
    <w:rsid w:val="00CC769A"/>
    <w:rsid w:val="00CD1FF6"/>
    <w:rsid w:val="00CD74C8"/>
    <w:rsid w:val="00CE2AA4"/>
    <w:rsid w:val="00CE4D1D"/>
    <w:rsid w:val="00D007B2"/>
    <w:rsid w:val="00D0388E"/>
    <w:rsid w:val="00D04FA5"/>
    <w:rsid w:val="00D0510B"/>
    <w:rsid w:val="00D07C39"/>
    <w:rsid w:val="00D10C14"/>
    <w:rsid w:val="00D154AB"/>
    <w:rsid w:val="00D154F7"/>
    <w:rsid w:val="00D31E25"/>
    <w:rsid w:val="00D34E75"/>
    <w:rsid w:val="00D3505D"/>
    <w:rsid w:val="00D37D43"/>
    <w:rsid w:val="00D40526"/>
    <w:rsid w:val="00D41533"/>
    <w:rsid w:val="00D43265"/>
    <w:rsid w:val="00D51C95"/>
    <w:rsid w:val="00D52CC2"/>
    <w:rsid w:val="00D545D7"/>
    <w:rsid w:val="00D551D5"/>
    <w:rsid w:val="00D55AAB"/>
    <w:rsid w:val="00D56216"/>
    <w:rsid w:val="00D64B92"/>
    <w:rsid w:val="00D64D66"/>
    <w:rsid w:val="00D669F9"/>
    <w:rsid w:val="00D66D1A"/>
    <w:rsid w:val="00D67ABB"/>
    <w:rsid w:val="00D751AD"/>
    <w:rsid w:val="00D76605"/>
    <w:rsid w:val="00D7700D"/>
    <w:rsid w:val="00D878A6"/>
    <w:rsid w:val="00D902BA"/>
    <w:rsid w:val="00D951DF"/>
    <w:rsid w:val="00D967E3"/>
    <w:rsid w:val="00DA149D"/>
    <w:rsid w:val="00DA2F74"/>
    <w:rsid w:val="00DB1147"/>
    <w:rsid w:val="00DB497D"/>
    <w:rsid w:val="00DC076F"/>
    <w:rsid w:val="00DC2B36"/>
    <w:rsid w:val="00DC39C7"/>
    <w:rsid w:val="00DD15EC"/>
    <w:rsid w:val="00DD72C4"/>
    <w:rsid w:val="00DE3405"/>
    <w:rsid w:val="00DE68BB"/>
    <w:rsid w:val="00E02A29"/>
    <w:rsid w:val="00E05393"/>
    <w:rsid w:val="00E06949"/>
    <w:rsid w:val="00E11B21"/>
    <w:rsid w:val="00E21CF6"/>
    <w:rsid w:val="00E31B86"/>
    <w:rsid w:val="00E32513"/>
    <w:rsid w:val="00E362EF"/>
    <w:rsid w:val="00E40277"/>
    <w:rsid w:val="00E42A0B"/>
    <w:rsid w:val="00E42A73"/>
    <w:rsid w:val="00E43408"/>
    <w:rsid w:val="00E515F7"/>
    <w:rsid w:val="00E55828"/>
    <w:rsid w:val="00E570E7"/>
    <w:rsid w:val="00E6205E"/>
    <w:rsid w:val="00E67708"/>
    <w:rsid w:val="00E67B82"/>
    <w:rsid w:val="00E74543"/>
    <w:rsid w:val="00E74F59"/>
    <w:rsid w:val="00E7583C"/>
    <w:rsid w:val="00E75C3E"/>
    <w:rsid w:val="00E91910"/>
    <w:rsid w:val="00E9400A"/>
    <w:rsid w:val="00E94632"/>
    <w:rsid w:val="00EA05C6"/>
    <w:rsid w:val="00EA257F"/>
    <w:rsid w:val="00EA2EE3"/>
    <w:rsid w:val="00EB184C"/>
    <w:rsid w:val="00EB2657"/>
    <w:rsid w:val="00EC0106"/>
    <w:rsid w:val="00EC08DE"/>
    <w:rsid w:val="00EC0AA5"/>
    <w:rsid w:val="00EC2060"/>
    <w:rsid w:val="00ED0216"/>
    <w:rsid w:val="00ED338B"/>
    <w:rsid w:val="00ED61CE"/>
    <w:rsid w:val="00ED6B6C"/>
    <w:rsid w:val="00EE1AAC"/>
    <w:rsid w:val="00EE1B43"/>
    <w:rsid w:val="00EE3099"/>
    <w:rsid w:val="00EF3D8B"/>
    <w:rsid w:val="00EF6759"/>
    <w:rsid w:val="00F00622"/>
    <w:rsid w:val="00F0445A"/>
    <w:rsid w:val="00F04A70"/>
    <w:rsid w:val="00F11F07"/>
    <w:rsid w:val="00F162F0"/>
    <w:rsid w:val="00F25184"/>
    <w:rsid w:val="00F33FCB"/>
    <w:rsid w:val="00F4035F"/>
    <w:rsid w:val="00F42CB5"/>
    <w:rsid w:val="00F43DA8"/>
    <w:rsid w:val="00F4496E"/>
    <w:rsid w:val="00F46D89"/>
    <w:rsid w:val="00F47C98"/>
    <w:rsid w:val="00F52F17"/>
    <w:rsid w:val="00F550CB"/>
    <w:rsid w:val="00F660F4"/>
    <w:rsid w:val="00F72335"/>
    <w:rsid w:val="00F742BC"/>
    <w:rsid w:val="00F856E4"/>
    <w:rsid w:val="00F86BA5"/>
    <w:rsid w:val="00F92C28"/>
    <w:rsid w:val="00F92E25"/>
    <w:rsid w:val="00F95F09"/>
    <w:rsid w:val="00F97DCB"/>
    <w:rsid w:val="00FB0DC6"/>
    <w:rsid w:val="00FB5B62"/>
    <w:rsid w:val="00FD5EDF"/>
    <w:rsid w:val="00FE63DB"/>
    <w:rsid w:val="00FF055F"/>
    <w:rsid w:val="00FF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A62838"/>
    <w:pPr>
      <w:keepNext/>
      <w:suppressAutoHyphens w:val="0"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6283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iperhivatkozs">
    <w:name w:val="Hyperlink"/>
    <w:basedOn w:val="Bekezdsalapbettpusa"/>
    <w:uiPriority w:val="99"/>
    <w:rsid w:val="008D641E"/>
    <w:rPr>
      <w:rFonts w:cs="Times New Roman"/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17606C"/>
    <w:rPr>
      <w:rFonts w:ascii="Tahoma" w:hAnsi="Tahoma" w:cs="Tahoma"/>
      <w:sz w:val="16"/>
      <w:szCs w:val="16"/>
      <w:lang w:eastAsia="ar-SA" w:bidi="ar-SA"/>
    </w:rPr>
  </w:style>
  <w:style w:type="character" w:customStyle="1" w:styleId="Absatz-Standardschriftart">
    <w:name w:val="Absatz-Standardschriftart"/>
    <w:uiPriority w:val="99"/>
    <w:rsid w:val="00213274"/>
  </w:style>
  <w:style w:type="paragraph" w:styleId="Szvegtrzsbehzssal3">
    <w:name w:val="Body Text Indent 3"/>
    <w:basedOn w:val="Norml"/>
    <w:link w:val="Szvegtrzsbehzssal3Char"/>
    <w:uiPriority w:val="99"/>
    <w:rsid w:val="00B16412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B16412"/>
    <w:rPr>
      <w:rFonts w:cs="Times New Roman"/>
      <w:sz w:val="16"/>
      <w:szCs w:val="16"/>
    </w:rPr>
  </w:style>
  <w:style w:type="paragraph" w:styleId="Nincstrkz">
    <w:name w:val="No Spacing"/>
    <w:uiPriority w:val="99"/>
    <w:qFormat/>
    <w:rsid w:val="00A62838"/>
    <w:rPr>
      <w:rFonts w:ascii="Calibri" w:hAnsi="Calibri"/>
      <w:lang w:eastAsia="en-US"/>
    </w:rPr>
  </w:style>
  <w:style w:type="paragraph" w:styleId="lfej">
    <w:name w:val="header"/>
    <w:basedOn w:val="Norml"/>
    <w:link w:val="lfejChar"/>
    <w:uiPriority w:val="99"/>
    <w:semiHidden/>
    <w:rsid w:val="00710D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10D1B"/>
    <w:rPr>
      <w:rFonts w:ascii="Book Antiqua" w:hAnsi="Book Antiqua" w:cs="Times New Roman"/>
      <w:sz w:val="24"/>
      <w:szCs w:val="24"/>
      <w:lang w:eastAsia="ar-SA" w:bidi="ar-SA"/>
    </w:rPr>
  </w:style>
  <w:style w:type="paragraph" w:styleId="llb">
    <w:name w:val="footer"/>
    <w:basedOn w:val="Norml"/>
    <w:link w:val="llbChar"/>
    <w:uiPriority w:val="99"/>
    <w:rsid w:val="00710D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10D1B"/>
    <w:rPr>
      <w:rFonts w:ascii="Book Antiqua" w:hAnsi="Book Antiqua" w:cs="Times New Roman"/>
      <w:sz w:val="24"/>
      <w:szCs w:val="24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66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667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%20polgarmester@delegyhaza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F7CE-1386-4C73-9BEF-54640725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1963</Words>
  <Characters>13548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                    Délegyháza Község Önkormányzata                  </vt:lpstr>
    </vt:vector>
  </TitlesOfParts>
  <Company>Délegyházi Önkormányzat</Company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Délegyháza Község Önkormányzata                  </dc:title>
  <dc:subject/>
  <dc:creator>Dr. Molnár Zsuzsanna</dc:creator>
  <cp:keywords/>
  <dc:description/>
  <cp:lastModifiedBy>Molnár Zsuzsa</cp:lastModifiedBy>
  <cp:revision>25</cp:revision>
  <cp:lastPrinted>2013-04-16T13:56:00Z</cp:lastPrinted>
  <dcterms:created xsi:type="dcterms:W3CDTF">2013-09-10T10:45:00Z</dcterms:created>
  <dcterms:modified xsi:type="dcterms:W3CDTF">2013-09-12T08:14:00Z</dcterms:modified>
</cp:coreProperties>
</file>